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4CB" w14:textId="2CC3E555" w:rsidR="00B93234" w:rsidRDefault="00024ED4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7241AAF1" w:rsidR="00B93234" w:rsidRDefault="00F304CB">
      <w:pPr>
        <w:spacing w:after="0" w:line="240" w:lineRule="auto"/>
        <w:jc w:val="center"/>
        <w:rPr>
          <w:color w:val="000000"/>
          <w:sz w:val="2"/>
          <w:szCs w:val="2"/>
        </w:rPr>
      </w:pP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6192" behindDoc="0" locked="0" layoutInCell="1" allowOverlap="1" wp14:anchorId="7755302B" wp14:editId="3FB35413">
                <wp:simplePos x="0" y="0"/>
                <wp:positionH relativeFrom="margin">
                  <wp:align>center</wp:align>
                </wp:positionH>
                <wp:positionV relativeFrom="margin">
                  <wp:posOffset>314960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5A6C3918" w:rsidR="00B93234" w:rsidRDefault="00024ED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804B67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265442FA" w14:textId="549F07F9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667B6A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BEST </w:t>
                            </w:r>
                            <w:r w:rsidR="00667B6A" w:rsidRPr="00667B6A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initiatives in Educational Institutions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6" style="position:absolute;left:0;text-align:left;margin-left:0;margin-top:24.8pt;width:513.9pt;height:34.25pt;z-index:251656192;visibility:visible;mso-wrap-style:square;mso-wrap-distance-left:28.8pt;mso-wrap-distance-top:7.2pt;mso-wrap-distance-right:28.8pt;mso-wrap-distance-bottom:7.2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" filled="f" stroked="f">
                <v:textbox inset="3.80972mm,0,3.80972mm,0">
                  <w:txbxContent>
                    <w:p w14:paraId="2CA08D2A" w14:textId="5A6C3918" w:rsidR="00B93234" w:rsidRDefault="00024ED4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804B67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265442FA" w14:textId="549F07F9" w:rsidR="00B93234" w:rsidRDefault="00024E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667B6A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BEST </w:t>
                      </w:r>
                      <w:r w:rsidR="00667B6A" w:rsidRPr="00667B6A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initiatives in Educational Institutions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87B2112" w14:textId="54974AF6" w:rsidR="00B93234" w:rsidRDefault="00024ED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7FC98367" w14:textId="27E04D63" w:rsidR="00804B67" w:rsidRDefault="00804B67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14:paraId="7F506EE9" w14:textId="41B9BE93" w:rsidR="00804B67" w:rsidRPr="00A449FB" w:rsidRDefault="00804B67" w:rsidP="00804B67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lk131938175"/>
      <w:r w:rsidRPr="00A449FB">
        <w:rPr>
          <w:b/>
          <w:sz w:val="24"/>
          <w:szCs w:val="24"/>
        </w:rPr>
        <w:t xml:space="preserve">A. Category </w:t>
      </w:r>
    </w:p>
    <w:bookmarkEnd w:id="0"/>
    <w:p w14:paraId="02DC6ACB" w14:textId="54F864BA" w:rsidR="00804B67" w:rsidRDefault="00804B67" w:rsidP="00804B67">
      <w:pPr>
        <w:spacing w:after="0" w:line="240" w:lineRule="auto"/>
        <w:ind w:hanging="709"/>
        <w:rPr>
          <w:bCs/>
          <w:color w:val="000000"/>
          <w:sz w:val="24"/>
          <w:szCs w:val="24"/>
        </w:rPr>
      </w:pPr>
      <w:r w:rsidRPr="00804B67">
        <w:rPr>
          <w:bCs/>
          <w:color w:val="000000"/>
          <w:sz w:val="24"/>
          <w:szCs w:val="24"/>
        </w:rPr>
        <w:t>Please tick (</w:t>
      </w:r>
      <w:r w:rsidRPr="00804B67">
        <w:rPr>
          <w:rFonts w:ascii="Segoe UI Symbol" w:hAnsi="Segoe UI Symbol"/>
          <w:bCs/>
          <w:color w:val="000000"/>
          <w:sz w:val="24"/>
          <w:szCs w:val="24"/>
        </w:rPr>
        <w:t>✔</w:t>
      </w:r>
      <w:r w:rsidRPr="00804B67">
        <w:rPr>
          <w:bCs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one </w:t>
      </w:r>
      <w:r w:rsidRPr="00804B67">
        <w:rPr>
          <w:bCs/>
          <w:color w:val="000000"/>
          <w:sz w:val="24"/>
          <w:szCs w:val="24"/>
        </w:rPr>
        <w:t>category as appropriate: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804B67" w14:paraId="4978B242" w14:textId="77777777" w:rsidTr="00804B67">
        <w:tc>
          <w:tcPr>
            <w:tcW w:w="846" w:type="dxa"/>
          </w:tcPr>
          <w:p w14:paraId="6BB91023" w14:textId="71DF2D8B" w:rsidR="00804B67" w:rsidRDefault="009C0C06" w:rsidP="00804B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3920752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35AD03D4" w14:textId="69E91412" w:rsidR="00804B67" w:rsidRPr="00804B67" w:rsidRDefault="00804B67" w:rsidP="00804B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4B67">
              <w:rPr>
                <w:color w:val="000000"/>
                <w:sz w:val="24"/>
                <w:szCs w:val="24"/>
              </w:rPr>
              <w:t xml:space="preserve">Pre-Primary schools (public and private); </w:t>
            </w:r>
          </w:p>
        </w:tc>
      </w:tr>
      <w:tr w:rsidR="00804B67" w14:paraId="1CCDD726" w14:textId="77777777" w:rsidTr="00804B67">
        <w:tc>
          <w:tcPr>
            <w:tcW w:w="846" w:type="dxa"/>
          </w:tcPr>
          <w:p w14:paraId="365B6A70" w14:textId="7EDF1823" w:rsidR="00804B67" w:rsidRDefault="009C0C06" w:rsidP="00804B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66748502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6C0F2A12" w14:textId="6D64D10B" w:rsidR="00804B67" w:rsidRPr="00804B67" w:rsidRDefault="00804B67" w:rsidP="00804B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4B67">
              <w:rPr>
                <w:color w:val="000000"/>
                <w:sz w:val="24"/>
                <w:szCs w:val="24"/>
              </w:rPr>
              <w:t xml:space="preserve">Primary schools (state/private aided/ private non-aided); </w:t>
            </w:r>
          </w:p>
        </w:tc>
      </w:tr>
      <w:tr w:rsidR="00804B67" w14:paraId="5741B338" w14:textId="77777777" w:rsidTr="00804B67">
        <w:tc>
          <w:tcPr>
            <w:tcW w:w="846" w:type="dxa"/>
          </w:tcPr>
          <w:p w14:paraId="1FC381C8" w14:textId="590A9C76" w:rsidR="00804B67" w:rsidRDefault="009C0C06" w:rsidP="00804B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23709027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2A56993E" w14:textId="5DAD2A01" w:rsidR="00804B67" w:rsidRPr="00804B67" w:rsidRDefault="00804B67" w:rsidP="00804B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4B67">
              <w:rPr>
                <w:color w:val="000000"/>
                <w:sz w:val="24"/>
                <w:szCs w:val="24"/>
              </w:rPr>
              <w:t xml:space="preserve">Secondary schools (state/private aided/ private non-aided); </w:t>
            </w:r>
          </w:p>
        </w:tc>
      </w:tr>
      <w:tr w:rsidR="00804B67" w14:paraId="787BD1C9" w14:textId="77777777" w:rsidTr="00804B67">
        <w:tc>
          <w:tcPr>
            <w:tcW w:w="846" w:type="dxa"/>
          </w:tcPr>
          <w:p w14:paraId="0E854111" w14:textId="7F6FD4C8" w:rsidR="00804B67" w:rsidRDefault="009C0C06" w:rsidP="00804B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7962645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291DD4DC" w14:textId="2E804480" w:rsidR="00804B67" w:rsidRPr="00804B67" w:rsidRDefault="00804B67" w:rsidP="00804B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4B67">
              <w:rPr>
                <w:color w:val="000000"/>
                <w:sz w:val="24"/>
                <w:szCs w:val="24"/>
              </w:rPr>
              <w:t xml:space="preserve">Tertiary institutions (public and private); and </w:t>
            </w:r>
          </w:p>
        </w:tc>
      </w:tr>
      <w:tr w:rsidR="00804B67" w14:paraId="14880589" w14:textId="77777777" w:rsidTr="00804B67">
        <w:tc>
          <w:tcPr>
            <w:tcW w:w="846" w:type="dxa"/>
          </w:tcPr>
          <w:p w14:paraId="412C125E" w14:textId="54B92FB7" w:rsidR="00804B67" w:rsidRDefault="009C0C06" w:rsidP="00804B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0879033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52C96DD9" w14:textId="211E9D2B" w:rsidR="00804B67" w:rsidRPr="00804B67" w:rsidRDefault="00804B67" w:rsidP="00804B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4B67">
              <w:rPr>
                <w:color w:val="000000"/>
                <w:sz w:val="24"/>
                <w:szCs w:val="24"/>
              </w:rPr>
              <w:t>Training institutions (public and private).</w:t>
            </w:r>
          </w:p>
        </w:tc>
      </w:tr>
    </w:tbl>
    <w:p w14:paraId="5E90A1C5" w14:textId="77777777" w:rsidR="00B93234" w:rsidRDefault="00B93234">
      <w:pPr>
        <w:spacing w:after="0" w:line="240" w:lineRule="auto"/>
        <w:rPr>
          <w:color w:val="000000"/>
          <w:sz w:val="24"/>
          <w:szCs w:val="24"/>
        </w:rPr>
      </w:pPr>
    </w:p>
    <w:p w14:paraId="6D9AF761" w14:textId="025E5BAE" w:rsidR="00B93234" w:rsidRDefault="00196129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24ED4">
        <w:rPr>
          <w:b/>
          <w:sz w:val="24"/>
          <w:szCs w:val="24"/>
        </w:rPr>
        <w:t xml:space="preserve">. </w:t>
      </w:r>
      <w:r w:rsidR="00804B67">
        <w:rPr>
          <w:b/>
          <w:sz w:val="24"/>
          <w:szCs w:val="24"/>
        </w:rPr>
        <w:t>Organisation/</w:t>
      </w:r>
      <w:r w:rsidR="00024ED4">
        <w:rPr>
          <w:b/>
          <w:sz w:val="24"/>
          <w:szCs w:val="24"/>
        </w:rPr>
        <w:t>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Organisation/Institution</w:t>
            </w:r>
          </w:p>
        </w:tc>
      </w:tr>
    </w:tbl>
    <w:p w14:paraId="23735272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ACB44F3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3B8E9A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3DA6C38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D76511F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F12F59D" w14:textId="242D6F61" w:rsidR="00B93234" w:rsidRDefault="00196129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C</w:t>
      </w:r>
      <w:r w:rsidR="00024ED4">
        <w:rPr>
          <w:b/>
          <w:sz w:val="24"/>
          <w:szCs w:val="24"/>
        </w:rPr>
        <w:t>. 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BBE795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51BE156" w14:textId="77777777">
        <w:trPr>
          <w:trHeight w:val="476"/>
        </w:trPr>
        <w:tc>
          <w:tcPr>
            <w:tcW w:w="10800" w:type="dxa"/>
          </w:tcPr>
          <w:p w14:paraId="561029AE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A07403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address, if different from above</w:t>
            </w:r>
          </w:p>
        </w:tc>
      </w:tr>
    </w:tbl>
    <w:p w14:paraId="05D9A597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177F3B07" w14:textId="77777777">
        <w:trPr>
          <w:trHeight w:val="1160"/>
        </w:trPr>
        <w:tc>
          <w:tcPr>
            <w:tcW w:w="10800" w:type="dxa"/>
          </w:tcPr>
          <w:p w14:paraId="09B247F5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0837CA" w14:textId="77777777" w:rsidR="00B93234" w:rsidRDefault="00B93234">
      <w:pPr>
        <w:spacing w:after="0" w:line="240" w:lineRule="auto"/>
        <w:rPr>
          <w:sz w:val="20"/>
          <w:szCs w:val="20"/>
        </w:rPr>
      </w:pPr>
    </w:p>
    <w:p w14:paraId="188073F1" w14:textId="77777777" w:rsidR="00804B67" w:rsidRDefault="00804B6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150F55B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9E18E01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31C4790" w14:textId="77777777" w:rsidR="00667B6A" w:rsidRDefault="00667B6A" w:rsidP="0042273D">
      <w:pPr>
        <w:spacing w:after="0" w:line="240" w:lineRule="auto"/>
        <w:jc w:val="center"/>
        <w:rPr>
          <w:b/>
          <w:i/>
          <w:color w:val="3B3838"/>
          <w:sz w:val="21"/>
          <w:szCs w:val="21"/>
        </w:rPr>
      </w:pPr>
    </w:p>
    <w:p w14:paraId="0803C51F" w14:textId="53A1D95B" w:rsidR="0042273D" w:rsidRDefault="0042273D" w:rsidP="0042273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3B3838"/>
          <w:sz w:val="21"/>
          <w:szCs w:val="21"/>
        </w:rPr>
        <w:t>NOTE: The contact details must be correctly and clearly written for future correspondences.</w:t>
      </w:r>
    </w:p>
    <w:p w14:paraId="023F0AF8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47947A2D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261FDF07" w14:textId="47C43567" w:rsidR="00B93234" w:rsidRPr="00A364C3" w:rsidRDefault="00196129" w:rsidP="00A364C3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364C3">
        <w:rPr>
          <w:b/>
          <w:sz w:val="24"/>
          <w:szCs w:val="24"/>
        </w:rPr>
        <w:t>. Best Environmental Initiatives</w:t>
      </w: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530FB326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FBBCF62" w14:textId="1B06C568" w:rsidR="00B93234" w:rsidRDefault="00C72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4C3">
              <w:rPr>
                <w:sz w:val="24"/>
                <w:szCs w:val="24"/>
              </w:rPr>
              <w:t>Select</w:t>
            </w:r>
            <w:r w:rsidR="00380BD1">
              <w:rPr>
                <w:sz w:val="24"/>
                <w:szCs w:val="24"/>
              </w:rPr>
              <w:t xml:space="preserve"> (</w:t>
            </w:r>
            <w:r w:rsidR="00804B67">
              <w:rPr>
                <w:rFonts w:ascii="Segoe UI Symbol" w:hAnsi="Segoe UI Symbol"/>
                <w:sz w:val="24"/>
                <w:szCs w:val="24"/>
              </w:rPr>
              <w:t>✔</w:t>
            </w:r>
            <w:r w:rsidR="00380BD1">
              <w:rPr>
                <w:sz w:val="24"/>
                <w:szCs w:val="24"/>
              </w:rPr>
              <w:t>)</w:t>
            </w:r>
            <w:r w:rsidR="00A364C3">
              <w:rPr>
                <w:sz w:val="24"/>
                <w:szCs w:val="24"/>
              </w:rPr>
              <w:t xml:space="preserve"> the </w:t>
            </w:r>
            <w:r w:rsidR="00380BD1">
              <w:rPr>
                <w:sz w:val="24"/>
                <w:szCs w:val="24"/>
              </w:rPr>
              <w:t>best environmental initiatives implemented in your organisation</w:t>
            </w:r>
          </w:p>
        </w:tc>
      </w:tr>
    </w:tbl>
    <w:p w14:paraId="1C589CC3" w14:textId="77777777" w:rsidR="00B93234" w:rsidRPr="008742A9" w:rsidRDefault="00B93234">
      <w:pPr>
        <w:spacing w:after="0" w:line="240" w:lineRule="auto"/>
        <w:rPr>
          <w:sz w:val="24"/>
          <w:szCs w:val="20"/>
        </w:rPr>
      </w:pPr>
    </w:p>
    <w:tbl>
      <w:tblPr>
        <w:tblStyle w:val="TableGrid"/>
        <w:tblW w:w="10800" w:type="dxa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1260"/>
        <w:gridCol w:w="8555"/>
      </w:tblGrid>
      <w:tr w:rsidR="008742A9" w:rsidRPr="008742A9" w14:paraId="6DB64C32" w14:textId="77777777" w:rsidTr="009177E2">
        <w:trPr>
          <w:trHeight w:val="747"/>
          <w:jc w:val="center"/>
        </w:trPr>
        <w:tc>
          <w:tcPr>
            <w:tcW w:w="985" w:type="dxa"/>
          </w:tcPr>
          <w:bookmarkStart w:id="2" w:name="_Hlk132023165"/>
          <w:p w14:paraId="0E82A428" w14:textId="64B25D0E" w:rsidR="008742A9" w:rsidRPr="00804B67" w:rsidRDefault="009C0C06" w:rsidP="00804B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58698562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bookmarkEnd w:id="2"/>
          </w:p>
        </w:tc>
        <w:tc>
          <w:tcPr>
            <w:tcW w:w="9815" w:type="dxa"/>
            <w:gridSpan w:val="2"/>
          </w:tcPr>
          <w:p w14:paraId="44E058AA" w14:textId="3D87FAD4" w:rsidR="008742A9" w:rsidRPr="00556BD3" w:rsidRDefault="008742A9" w:rsidP="009177E2">
            <w:pPr>
              <w:spacing w:after="0"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Energy conservation / Energy efficiency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s</w:t>
            </w:r>
            <w:r w:rsidRPr="00556BD3">
              <w:rPr>
                <w:sz w:val="24"/>
                <w:szCs w:val="24"/>
                <w:lang w:val="en-US"/>
              </w:rPr>
              <w:t>avings on electricity bills through photovoltaic panels, replacement of electrical appliances and machines by energy efficient ones, energy audit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="00B67A7B">
              <w:rPr>
                <w:sz w:val="24"/>
                <w:szCs w:val="24"/>
                <w:lang w:val="en-US"/>
              </w:rPr>
              <w:t>.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BB02B1" w:rsidRPr="008742A9" w14:paraId="7B4F7EF3" w14:textId="77777777" w:rsidTr="009177E2">
        <w:trPr>
          <w:trHeight w:val="265"/>
          <w:jc w:val="center"/>
        </w:trPr>
        <w:tc>
          <w:tcPr>
            <w:tcW w:w="985" w:type="dxa"/>
            <w:vMerge w:val="restart"/>
          </w:tcPr>
          <w:p w14:paraId="0595FD39" w14:textId="17B50C19" w:rsidR="00804B67" w:rsidRPr="00804B67" w:rsidRDefault="009C0C06" w:rsidP="00804B67">
            <w:pPr>
              <w:jc w:val="center"/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20619055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66202C47" w14:textId="4CC980CF" w:rsidR="00BB02B1" w:rsidRPr="00CB49B8" w:rsidRDefault="00BB02B1" w:rsidP="00BB02B1">
            <w:pPr>
              <w:pStyle w:val="ListParagraph"/>
              <w:spacing w:line="240" w:lineRule="auto"/>
              <w:ind w:left="99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Water conservation </w:t>
            </w:r>
          </w:p>
        </w:tc>
      </w:tr>
      <w:tr w:rsidR="00BB02B1" w:rsidRPr="008742A9" w14:paraId="59E5348D" w14:textId="77777777" w:rsidTr="009177E2">
        <w:trPr>
          <w:trHeight w:val="265"/>
          <w:jc w:val="center"/>
        </w:trPr>
        <w:tc>
          <w:tcPr>
            <w:tcW w:w="985" w:type="dxa"/>
            <w:vMerge/>
          </w:tcPr>
          <w:p w14:paraId="214ABF1F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2AB5477" w14:textId="4D5CBEF5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79241166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4B92CD92" w14:textId="6271A9AD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B49B8">
              <w:rPr>
                <w:sz w:val="24"/>
                <w:szCs w:val="24"/>
                <w:lang w:val="en-US"/>
              </w:rPr>
              <w:t>avings on water bills through rain water harvesting</w:t>
            </w:r>
          </w:p>
        </w:tc>
      </w:tr>
      <w:tr w:rsidR="00BB02B1" w:rsidRPr="008742A9" w14:paraId="1450D8D3" w14:textId="77777777" w:rsidTr="009177E2">
        <w:trPr>
          <w:trHeight w:val="265"/>
          <w:jc w:val="center"/>
        </w:trPr>
        <w:tc>
          <w:tcPr>
            <w:tcW w:w="985" w:type="dxa"/>
            <w:vMerge/>
          </w:tcPr>
          <w:p w14:paraId="491DEF3F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BA13BD8" w14:textId="54FEFB8F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9840133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1C701E8D" w14:textId="0A6979A6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CB49B8">
              <w:rPr>
                <w:sz w:val="24"/>
                <w:szCs w:val="24"/>
                <w:lang w:val="en-US"/>
              </w:rPr>
              <w:t>euse of treated water</w:t>
            </w:r>
          </w:p>
        </w:tc>
      </w:tr>
      <w:tr w:rsidR="00BB02B1" w:rsidRPr="008742A9" w14:paraId="18744A09" w14:textId="77777777" w:rsidTr="009177E2">
        <w:trPr>
          <w:trHeight w:val="463"/>
          <w:jc w:val="center"/>
        </w:trPr>
        <w:tc>
          <w:tcPr>
            <w:tcW w:w="985" w:type="dxa"/>
            <w:vMerge w:val="restart"/>
          </w:tcPr>
          <w:p w14:paraId="33C62458" w14:textId="4D3E31BB" w:rsidR="00804B67" w:rsidRPr="00804B67" w:rsidRDefault="009C0C06" w:rsidP="00804B67">
            <w:pPr>
              <w:jc w:val="center"/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10981767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536D0561" w14:textId="6AFFEBA0" w:rsidR="00BB02B1" w:rsidRPr="00BB02B1" w:rsidRDefault="00BB02B1" w:rsidP="00BB02B1">
            <w:pPr>
              <w:spacing w:line="240" w:lineRule="auto"/>
              <w:ind w:left="99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Waste management </w:t>
            </w:r>
          </w:p>
        </w:tc>
      </w:tr>
      <w:tr w:rsidR="00BB02B1" w:rsidRPr="008742A9" w14:paraId="3EC41277" w14:textId="77777777" w:rsidTr="009177E2">
        <w:trPr>
          <w:trHeight w:val="463"/>
          <w:jc w:val="center"/>
        </w:trPr>
        <w:tc>
          <w:tcPr>
            <w:tcW w:w="985" w:type="dxa"/>
            <w:vMerge/>
          </w:tcPr>
          <w:p w14:paraId="6C5E3E58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80739AA" w14:textId="4D631DA3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87160676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768A9D5E" w14:textId="7A76DFB0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Separate bins for sorting of waste</w:t>
            </w:r>
          </w:p>
        </w:tc>
      </w:tr>
      <w:tr w:rsidR="00BB02B1" w:rsidRPr="008742A9" w14:paraId="7EEC5768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40FB8DD2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1553F0A" w14:textId="494E0176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58876493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0D7C91A6" w14:textId="1A000031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Composting</w:t>
            </w:r>
          </w:p>
        </w:tc>
      </w:tr>
      <w:tr w:rsidR="00BB02B1" w:rsidRPr="008742A9" w14:paraId="0C455CBF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4BE22345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37F72C7" w14:textId="11809CC9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59031254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3D6FFCE3" w14:textId="57713866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  <w:lang w:val="en-US"/>
              </w:rPr>
              <w:t>Separate collection of waste by recyclers</w:t>
            </w:r>
          </w:p>
        </w:tc>
      </w:tr>
      <w:tr w:rsidR="00BB02B1" w:rsidRPr="008742A9" w14:paraId="3FEA8A6C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5C03BB6A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B3BE890" w14:textId="564DAF87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47125864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1639BBE9" w14:textId="2B95E7FD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Recycling of electronic material</w:t>
            </w:r>
          </w:p>
        </w:tc>
      </w:tr>
      <w:tr w:rsidR="00BB02B1" w:rsidRPr="008742A9" w14:paraId="21D3EDE8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23CD3497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AB4581B" w14:textId="7B3DC9DC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8977572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12675927" w14:textId="537B947F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on disposal of wastewater and chemicals</w:t>
            </w:r>
          </w:p>
        </w:tc>
      </w:tr>
      <w:tr w:rsidR="008742A9" w:rsidRPr="008742A9" w14:paraId="3BF5AB67" w14:textId="77777777" w:rsidTr="009177E2">
        <w:trPr>
          <w:jc w:val="center"/>
        </w:trPr>
        <w:tc>
          <w:tcPr>
            <w:tcW w:w="985" w:type="dxa"/>
          </w:tcPr>
          <w:p w14:paraId="4048EF0C" w14:textId="75A4CA04" w:rsidR="008742A9" w:rsidRPr="00804B67" w:rsidRDefault="009C0C06" w:rsidP="00804B6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69176830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4907668B" w14:textId="3680C594" w:rsidR="00CB49B8" w:rsidRPr="0063417F" w:rsidRDefault="0063417F" w:rsidP="0063417F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Sustainable procurement</w:t>
            </w:r>
          </w:p>
        </w:tc>
      </w:tr>
      <w:tr w:rsidR="0063417F" w:rsidRPr="008742A9" w14:paraId="413882AB" w14:textId="77777777" w:rsidTr="0063417F">
        <w:trPr>
          <w:trHeight w:val="103"/>
          <w:jc w:val="center"/>
        </w:trPr>
        <w:tc>
          <w:tcPr>
            <w:tcW w:w="985" w:type="dxa"/>
            <w:vMerge w:val="restart"/>
          </w:tcPr>
          <w:p w14:paraId="0EACF198" w14:textId="77777777" w:rsidR="0063417F" w:rsidRDefault="0063417F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715FA7E" w14:textId="591A671C" w:rsidR="0063417F" w:rsidRPr="00556BD3" w:rsidRDefault="009C0C06" w:rsidP="00804B67">
            <w:pPr>
              <w:spacing w:line="240" w:lineRule="auto"/>
              <w:ind w:left="90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68103833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1BBD1E1A" w14:textId="100729F7" w:rsidR="0063417F" w:rsidRPr="00556BD3" w:rsidRDefault="0063417F" w:rsidP="0063417F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49B8">
              <w:rPr>
                <w:sz w:val="24"/>
                <w:szCs w:val="24"/>
              </w:rPr>
              <w:t xml:space="preserve">rocurement of </w:t>
            </w:r>
            <w:r w:rsidRPr="00CB49B8">
              <w:rPr>
                <w:sz w:val="24"/>
                <w:szCs w:val="24"/>
                <w:lang w:val="en-US"/>
              </w:rPr>
              <w:t>green products for office use and for workshops/events</w:t>
            </w:r>
          </w:p>
        </w:tc>
      </w:tr>
      <w:tr w:rsidR="0063417F" w:rsidRPr="008742A9" w14:paraId="103FD6D0" w14:textId="77777777" w:rsidTr="0063417F">
        <w:trPr>
          <w:trHeight w:val="103"/>
          <w:jc w:val="center"/>
        </w:trPr>
        <w:tc>
          <w:tcPr>
            <w:tcW w:w="985" w:type="dxa"/>
            <w:vMerge/>
          </w:tcPr>
          <w:p w14:paraId="10DBC05A" w14:textId="77777777" w:rsidR="0063417F" w:rsidRDefault="0063417F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A05E121" w14:textId="119040D5" w:rsidR="0063417F" w:rsidRPr="00556BD3" w:rsidRDefault="009C0C06" w:rsidP="00804B67">
            <w:pPr>
              <w:spacing w:line="240" w:lineRule="auto"/>
              <w:ind w:left="90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90776858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596EF1D1" w14:textId="267F7C6E" w:rsidR="0063417F" w:rsidRPr="0063417F" w:rsidRDefault="0063417F" w:rsidP="0063417F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63417F">
              <w:rPr>
                <w:sz w:val="24"/>
                <w:szCs w:val="24"/>
              </w:rPr>
              <w:t xml:space="preserve">Management of chemicals </w:t>
            </w:r>
          </w:p>
        </w:tc>
      </w:tr>
      <w:tr w:rsidR="0063417F" w:rsidRPr="008742A9" w14:paraId="13DA98E4" w14:textId="77777777" w:rsidTr="0063417F">
        <w:trPr>
          <w:trHeight w:val="103"/>
          <w:jc w:val="center"/>
        </w:trPr>
        <w:tc>
          <w:tcPr>
            <w:tcW w:w="985" w:type="dxa"/>
            <w:vMerge/>
          </w:tcPr>
          <w:p w14:paraId="7C20B503" w14:textId="77777777" w:rsidR="0063417F" w:rsidRDefault="0063417F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017A613" w14:textId="742F8ABF" w:rsidR="0063417F" w:rsidRPr="00556BD3" w:rsidRDefault="009C0C06" w:rsidP="00804B67">
            <w:pPr>
              <w:spacing w:line="240" w:lineRule="auto"/>
              <w:ind w:left="90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86990628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0DCD30EC" w14:textId="04097C07" w:rsidR="0063417F" w:rsidRPr="00556BD3" w:rsidRDefault="0063417F" w:rsidP="0063417F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63417F">
              <w:rPr>
                <w:sz w:val="24"/>
                <w:szCs w:val="24"/>
              </w:rPr>
              <w:t>Procurement policy for eco-friendly raw materials and dyes</w:t>
            </w:r>
          </w:p>
        </w:tc>
      </w:tr>
      <w:tr w:rsidR="00BB02B1" w:rsidRPr="008742A9" w14:paraId="30C5CC26" w14:textId="77777777" w:rsidTr="009177E2">
        <w:trPr>
          <w:trHeight w:val="78"/>
          <w:jc w:val="center"/>
        </w:trPr>
        <w:tc>
          <w:tcPr>
            <w:tcW w:w="985" w:type="dxa"/>
            <w:vMerge w:val="restart"/>
          </w:tcPr>
          <w:p w14:paraId="508627F4" w14:textId="1E731853" w:rsidR="00BB02B1" w:rsidRPr="00804B67" w:rsidRDefault="009C0C06" w:rsidP="00804B67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213096180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45B7A1C5" w14:textId="229DB7D7" w:rsidR="00BB02B1" w:rsidRPr="00556BD3" w:rsidRDefault="00BB02B1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Measures to control pollution </w:t>
            </w:r>
          </w:p>
        </w:tc>
      </w:tr>
      <w:tr w:rsidR="00BB02B1" w:rsidRPr="008742A9" w14:paraId="2A66AA97" w14:textId="77777777" w:rsidTr="009177E2">
        <w:trPr>
          <w:trHeight w:val="77"/>
          <w:jc w:val="center"/>
        </w:trPr>
        <w:tc>
          <w:tcPr>
            <w:tcW w:w="985" w:type="dxa"/>
            <w:vMerge/>
          </w:tcPr>
          <w:p w14:paraId="1C43CDA2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75C2C66" w14:textId="32A68523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213162730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70348888" w14:textId="444385EB" w:rsidR="00BB02B1" w:rsidRPr="00BB02B1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 xml:space="preserve">Air </w:t>
            </w:r>
          </w:p>
        </w:tc>
      </w:tr>
      <w:tr w:rsidR="00BB02B1" w:rsidRPr="008742A9" w14:paraId="0C21C199" w14:textId="77777777" w:rsidTr="009177E2">
        <w:trPr>
          <w:trHeight w:val="77"/>
          <w:jc w:val="center"/>
        </w:trPr>
        <w:tc>
          <w:tcPr>
            <w:tcW w:w="985" w:type="dxa"/>
            <w:vMerge/>
          </w:tcPr>
          <w:p w14:paraId="3FAB2CF6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0C44C814" w14:textId="578D516A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192283253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24E8A57F" w14:textId="6D756CFF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Noise</w:t>
            </w:r>
          </w:p>
        </w:tc>
      </w:tr>
      <w:tr w:rsidR="00BB02B1" w:rsidRPr="008742A9" w14:paraId="1E8EFB72" w14:textId="77777777" w:rsidTr="009177E2">
        <w:trPr>
          <w:trHeight w:val="77"/>
          <w:jc w:val="center"/>
        </w:trPr>
        <w:tc>
          <w:tcPr>
            <w:tcW w:w="985" w:type="dxa"/>
            <w:vMerge/>
          </w:tcPr>
          <w:p w14:paraId="060CB080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F1345E4" w14:textId="61F90206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95725367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2FDBCE88" w14:textId="211778D0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C2639F">
              <w:rPr>
                <w:sz w:val="24"/>
                <w:szCs w:val="24"/>
              </w:rPr>
              <w:t>ater</w:t>
            </w:r>
          </w:p>
        </w:tc>
      </w:tr>
      <w:tr w:rsidR="008742A9" w:rsidRPr="008742A9" w14:paraId="56A04B74" w14:textId="77777777" w:rsidTr="009177E2">
        <w:trPr>
          <w:trHeight w:val="533"/>
          <w:jc w:val="center"/>
        </w:trPr>
        <w:tc>
          <w:tcPr>
            <w:tcW w:w="985" w:type="dxa"/>
          </w:tcPr>
          <w:p w14:paraId="5ABD5E24" w14:textId="01CA91A1" w:rsidR="008742A9" w:rsidRPr="00804B67" w:rsidRDefault="009C0C06" w:rsidP="00804B6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193832812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2DD16F1C" w14:textId="13FDD915" w:rsidR="00CB49B8" w:rsidRPr="00BB02B1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</w:t>
            </w:r>
            <w:r w:rsidR="00BB02B1">
              <w:rPr>
                <w:sz w:val="24"/>
                <w:szCs w:val="24"/>
              </w:rPr>
              <w:t>een Building and Infrastructure</w:t>
            </w:r>
          </w:p>
        </w:tc>
      </w:tr>
      <w:tr w:rsidR="00BB02B1" w:rsidRPr="008742A9" w14:paraId="5A0414EE" w14:textId="77777777" w:rsidTr="009177E2">
        <w:trPr>
          <w:trHeight w:val="113"/>
          <w:jc w:val="center"/>
        </w:trPr>
        <w:tc>
          <w:tcPr>
            <w:tcW w:w="985" w:type="dxa"/>
            <w:vMerge w:val="restart"/>
          </w:tcPr>
          <w:p w14:paraId="26CF1E0B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2F429DAB" w14:textId="3CD2148A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50141876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72C06588" w14:textId="5167F71D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Optimising natural ventilation</w:t>
            </w:r>
          </w:p>
        </w:tc>
      </w:tr>
      <w:tr w:rsidR="00BB02B1" w:rsidRPr="008742A9" w14:paraId="44778844" w14:textId="77777777" w:rsidTr="009177E2">
        <w:trPr>
          <w:trHeight w:val="112"/>
          <w:jc w:val="center"/>
        </w:trPr>
        <w:tc>
          <w:tcPr>
            <w:tcW w:w="985" w:type="dxa"/>
            <w:vMerge/>
          </w:tcPr>
          <w:p w14:paraId="302A02B7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B9062EC" w14:textId="27C9F127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99271270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56B6F8E7" w14:textId="741B3E06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Natural lighting</w:t>
            </w:r>
          </w:p>
        </w:tc>
      </w:tr>
      <w:tr w:rsidR="00BB02B1" w:rsidRPr="008742A9" w14:paraId="5FE9461C" w14:textId="77777777" w:rsidTr="009177E2">
        <w:trPr>
          <w:trHeight w:val="112"/>
          <w:jc w:val="center"/>
        </w:trPr>
        <w:tc>
          <w:tcPr>
            <w:tcW w:w="985" w:type="dxa"/>
            <w:vMerge/>
          </w:tcPr>
          <w:p w14:paraId="38B36415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5E0CD48" w14:textId="085DFE4E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30898269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55134920" w14:textId="0143B678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on Energy Conservation</w:t>
            </w:r>
          </w:p>
        </w:tc>
      </w:tr>
      <w:tr w:rsidR="008742A9" w:rsidRPr="008742A9" w14:paraId="6834A9BC" w14:textId="77777777" w:rsidTr="009177E2">
        <w:trPr>
          <w:jc w:val="center"/>
        </w:trPr>
        <w:tc>
          <w:tcPr>
            <w:tcW w:w="985" w:type="dxa"/>
          </w:tcPr>
          <w:p w14:paraId="5E7B8984" w14:textId="2D32F9F1" w:rsidR="008742A9" w:rsidRPr="00804B67" w:rsidRDefault="009C0C06" w:rsidP="00804B6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25604750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445767C4" w14:textId="52FF01C2" w:rsidR="00CB49B8" w:rsidRPr="00BB02B1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Greening the premises in a sustained manner </w:t>
            </w:r>
          </w:p>
        </w:tc>
      </w:tr>
      <w:tr w:rsidR="00BB02B1" w:rsidRPr="008742A9" w14:paraId="30ED0336" w14:textId="77777777" w:rsidTr="009177E2">
        <w:trPr>
          <w:trHeight w:val="65"/>
          <w:jc w:val="center"/>
        </w:trPr>
        <w:tc>
          <w:tcPr>
            <w:tcW w:w="985" w:type="dxa"/>
            <w:vMerge w:val="restart"/>
          </w:tcPr>
          <w:p w14:paraId="72805444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2D48C1A" w14:textId="787A8F2E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79418461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402D9D01" w14:textId="4E058037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Placing of indoor plants</w:t>
            </w:r>
          </w:p>
        </w:tc>
      </w:tr>
      <w:tr w:rsidR="00BB02B1" w:rsidRPr="008742A9" w14:paraId="10F2C1B5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7801F964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209DD2D6" w14:textId="3D77C36A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56461470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7EC970A1" w14:textId="0E0EA47A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Green roofs</w:t>
            </w:r>
          </w:p>
        </w:tc>
      </w:tr>
      <w:tr w:rsidR="00BB02B1" w:rsidRPr="008742A9" w14:paraId="06805866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4BFE01EA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3C7E6FD" w14:textId="3A779366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183086310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6A9C3A95" w14:textId="461E55CE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Green walls</w:t>
            </w:r>
          </w:p>
        </w:tc>
      </w:tr>
      <w:tr w:rsidR="00BB02B1" w:rsidRPr="008742A9" w14:paraId="353E5D8C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04CBF49C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0AA52BA7" w14:textId="343F40EA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81769198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1F73B6F3" w14:textId="52974E4A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Green corners</w:t>
            </w:r>
          </w:p>
        </w:tc>
      </w:tr>
      <w:tr w:rsidR="00BB02B1" w:rsidRPr="008742A9" w14:paraId="1A9779D2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34979276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8CDBFE5" w14:textId="4D285884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21265780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35DA8119" w14:textId="11A34F57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 xml:space="preserve">Gardens/green spaces </w:t>
            </w:r>
          </w:p>
        </w:tc>
      </w:tr>
      <w:tr w:rsidR="008742A9" w:rsidRPr="008742A9" w14:paraId="3315D73A" w14:textId="77777777" w:rsidTr="009177E2">
        <w:trPr>
          <w:jc w:val="center"/>
        </w:trPr>
        <w:tc>
          <w:tcPr>
            <w:tcW w:w="985" w:type="dxa"/>
          </w:tcPr>
          <w:p w14:paraId="476081D7" w14:textId="0AF605FD" w:rsidR="008742A9" w:rsidRPr="008742A9" w:rsidRDefault="009C0C06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48832572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5C61E833" w14:textId="0461AC74" w:rsidR="00CB49B8" w:rsidRPr="00BB02B1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Circular economy </w:t>
            </w:r>
          </w:p>
        </w:tc>
      </w:tr>
      <w:tr w:rsidR="00BB02B1" w:rsidRPr="008742A9" w14:paraId="2A225884" w14:textId="77777777" w:rsidTr="009177E2">
        <w:trPr>
          <w:trHeight w:val="65"/>
          <w:jc w:val="center"/>
        </w:trPr>
        <w:tc>
          <w:tcPr>
            <w:tcW w:w="985" w:type="dxa"/>
            <w:vMerge w:val="restart"/>
          </w:tcPr>
          <w:p w14:paraId="2F612C88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792CC44" w14:textId="3B3DA80B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9165166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3DF63A2B" w14:textId="1162EA6F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  <w:lang w:val="en-US"/>
              </w:rPr>
              <w:t>Practice of repairing and re-use policy</w:t>
            </w:r>
          </w:p>
        </w:tc>
      </w:tr>
      <w:tr w:rsidR="00BB02B1" w:rsidRPr="008742A9" w14:paraId="71185BB7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38729186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C30BF93" w14:textId="2EDA38EC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89943563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1E45A6AF" w14:textId="513FA327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  <w:lang w:val="en-US"/>
              </w:rPr>
              <w:t>Donation of unused items</w:t>
            </w:r>
          </w:p>
        </w:tc>
      </w:tr>
      <w:tr w:rsidR="00BB02B1" w:rsidRPr="008742A9" w14:paraId="5F7DE300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4E837B02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444CD0E" w14:textId="2B67CE4B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16027673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2512DB90" w14:textId="2AAD310E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  <w:lang w:val="en-US"/>
              </w:rPr>
              <w:t>Repurpose of equipment</w:t>
            </w:r>
          </w:p>
        </w:tc>
      </w:tr>
      <w:tr w:rsidR="00BB02B1" w:rsidRPr="008742A9" w14:paraId="1D854E99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7B7A5FF9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BB4930D" w14:textId="0388D419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-186621231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20C0BFA8" w14:textId="53CA61DC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B02B1">
              <w:rPr>
                <w:sz w:val="24"/>
                <w:szCs w:val="24"/>
                <w:lang w:val="en-US"/>
              </w:rPr>
              <w:t>acant building</w:t>
            </w:r>
            <w:r w:rsidR="00B67A7B">
              <w:rPr>
                <w:sz w:val="24"/>
                <w:szCs w:val="24"/>
                <w:lang w:val="en-US"/>
              </w:rPr>
              <w:t>/ unused space</w:t>
            </w:r>
          </w:p>
        </w:tc>
      </w:tr>
      <w:tr w:rsidR="00BB02B1" w:rsidRPr="008742A9" w14:paraId="2AC97B26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1E2510C3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0133848C" w14:textId="0BB6EBA9" w:rsidR="00BB02B1" w:rsidRPr="00556BD3" w:rsidRDefault="009C0C06" w:rsidP="00804B67">
            <w:pPr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171931701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04B67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55" w:type="dxa"/>
          </w:tcPr>
          <w:p w14:paraId="0F00BFC4" w14:textId="7AE7D1C9" w:rsidR="00BB02B1" w:rsidRPr="00556BD3" w:rsidRDefault="00BB02B1" w:rsidP="0063417F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Higgs Index Score ( sustainable apparel coalition)</w:t>
            </w:r>
          </w:p>
        </w:tc>
      </w:tr>
      <w:tr w:rsidR="008742A9" w:rsidRPr="008742A9" w14:paraId="2620090F" w14:textId="77777777" w:rsidTr="009177E2">
        <w:trPr>
          <w:jc w:val="center"/>
        </w:trPr>
        <w:tc>
          <w:tcPr>
            <w:tcW w:w="985" w:type="dxa"/>
          </w:tcPr>
          <w:p w14:paraId="67EE98B8" w14:textId="2E2FD33D" w:rsidR="008742A9" w:rsidRPr="008742A9" w:rsidRDefault="009C0C06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91929587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96129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4765C414" w14:textId="6E0C6DE4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Eco-friendly commuting practices / sustainable mobility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hybrid/electric cars / public transport, carpooling, work from home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7E32AA2D" w14:textId="77777777" w:rsidTr="009177E2">
        <w:trPr>
          <w:jc w:val="center"/>
        </w:trPr>
        <w:tc>
          <w:tcPr>
            <w:tcW w:w="985" w:type="dxa"/>
          </w:tcPr>
          <w:p w14:paraId="36085D77" w14:textId="0EEC9248" w:rsidR="008742A9" w:rsidRPr="008742A9" w:rsidRDefault="009C0C06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171739094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96129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79F66FF9" w14:textId="7349B9D5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Sustained green culture /sustainable practices within the organisation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green charter for the organisation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28D06B45" w14:textId="77777777" w:rsidTr="009177E2">
        <w:trPr>
          <w:jc w:val="center"/>
        </w:trPr>
        <w:tc>
          <w:tcPr>
            <w:tcW w:w="985" w:type="dxa"/>
          </w:tcPr>
          <w:p w14:paraId="78B770F6" w14:textId="6BBEC123" w:rsidR="008742A9" w:rsidRPr="008742A9" w:rsidRDefault="009C0C06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200808500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96129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30758DDF" w14:textId="0FF8E7D2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Greening of meetings, workshops and events (</w:t>
            </w:r>
            <w:r w:rsidR="006A1FD6">
              <w:rPr>
                <w:sz w:val="24"/>
                <w:szCs w:val="24"/>
              </w:rPr>
              <w:t xml:space="preserve">e.g., </w:t>
            </w:r>
            <w:r w:rsidRPr="00556BD3">
              <w:rPr>
                <w:sz w:val="24"/>
                <w:szCs w:val="24"/>
              </w:rPr>
              <w:t>digitalisation</w:t>
            </w:r>
            <w:r w:rsidR="006A1FD6">
              <w:rPr>
                <w:sz w:val="24"/>
                <w:szCs w:val="24"/>
              </w:rPr>
              <w:t>,</w:t>
            </w:r>
            <w:r w:rsidRPr="00556BD3">
              <w:rPr>
                <w:sz w:val="24"/>
                <w:szCs w:val="24"/>
              </w:rPr>
              <w:t xml:space="preserve"> paperless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45524E92" w14:textId="77777777" w:rsidTr="009177E2">
        <w:trPr>
          <w:jc w:val="center"/>
        </w:trPr>
        <w:tc>
          <w:tcPr>
            <w:tcW w:w="985" w:type="dxa"/>
          </w:tcPr>
          <w:p w14:paraId="5EB005F0" w14:textId="3F73F24C" w:rsidR="008742A9" w:rsidRPr="008742A9" w:rsidRDefault="009C0C06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45205848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96129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21E0BA28" w14:textId="16190E64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Zero plastic office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use of reusable cutlery, plates</w:t>
            </w:r>
            <w:r w:rsidR="00155DFD">
              <w:rPr>
                <w:sz w:val="24"/>
                <w:szCs w:val="24"/>
              </w:rPr>
              <w:t>,</w:t>
            </w:r>
            <w:r w:rsidR="00B67A7B">
              <w:rPr>
                <w:sz w:val="24"/>
                <w:szCs w:val="24"/>
              </w:rPr>
              <w:t xml:space="preserve"> </w:t>
            </w:r>
            <w:r w:rsidRPr="00556BD3">
              <w:rPr>
                <w:sz w:val="24"/>
                <w:szCs w:val="24"/>
              </w:rPr>
              <w:t>cups, glass water bottles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6C984C3A" w14:textId="77777777" w:rsidTr="009177E2">
        <w:trPr>
          <w:jc w:val="center"/>
        </w:trPr>
        <w:tc>
          <w:tcPr>
            <w:tcW w:w="985" w:type="dxa"/>
          </w:tcPr>
          <w:p w14:paraId="019D202B" w14:textId="1B5531F4" w:rsidR="008742A9" w:rsidRPr="008742A9" w:rsidRDefault="009C0C06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36"/>
                  <w:szCs w:val="36"/>
                </w:rPr>
                <w:id w:val="17763328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196129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5" w:type="dxa"/>
            <w:gridSpan w:val="2"/>
          </w:tcPr>
          <w:p w14:paraId="411767D8" w14:textId="77777777" w:rsidR="008742A9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Amenities for health and wellness promotion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availability of fitness facilities, promoting physical activity, promoting clinical preventive services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 xml:space="preserve">)  </w:t>
            </w:r>
          </w:p>
          <w:p w14:paraId="03E7BF08" w14:textId="7FDDA6EE" w:rsidR="00C2639F" w:rsidRPr="00556BD3" w:rsidRDefault="00155DFD" w:rsidP="00196129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Policy for packaging</w:t>
            </w:r>
            <w:r w:rsidR="00C2639F">
              <w:rPr>
                <w:sz w:val="24"/>
                <w:szCs w:val="24"/>
              </w:rPr>
              <w:t xml:space="preserve"> ( </w:t>
            </w:r>
            <w:r w:rsidR="00B67A7B">
              <w:rPr>
                <w:sz w:val="24"/>
                <w:szCs w:val="24"/>
              </w:rPr>
              <w:t>E.g.</w:t>
            </w:r>
            <w:r w:rsidR="00C2639F">
              <w:rPr>
                <w:sz w:val="24"/>
                <w:szCs w:val="24"/>
              </w:rPr>
              <w:t xml:space="preserve"> not using </w:t>
            </w:r>
            <w:r>
              <w:rPr>
                <w:sz w:val="24"/>
                <w:szCs w:val="24"/>
              </w:rPr>
              <w:t xml:space="preserve"> </w:t>
            </w:r>
            <w:r w:rsidR="00C2639F">
              <w:rPr>
                <w:sz w:val="24"/>
                <w:szCs w:val="24"/>
              </w:rPr>
              <w:t xml:space="preserve">single use </w:t>
            </w:r>
            <w:r>
              <w:rPr>
                <w:sz w:val="24"/>
                <w:szCs w:val="24"/>
              </w:rPr>
              <w:t xml:space="preserve">plastics </w:t>
            </w:r>
            <w:r w:rsidR="00C2639F">
              <w:rPr>
                <w:sz w:val="24"/>
                <w:szCs w:val="24"/>
              </w:rPr>
              <w:t xml:space="preserve">in packaging of products) </w:t>
            </w:r>
          </w:p>
        </w:tc>
      </w:tr>
    </w:tbl>
    <w:p w14:paraId="047D255A" w14:textId="77777777" w:rsidR="009177E2" w:rsidRDefault="009177E2" w:rsidP="00196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14CDC" w14:textId="52A2790D" w:rsidR="00556BD3" w:rsidRPr="009177E2" w:rsidRDefault="00C5290D" w:rsidP="009177E2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: to supplement </w:t>
      </w:r>
      <w:r w:rsidR="009177E2"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above </w:t>
      </w:r>
      <w:r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policy documents, bills, </w:t>
      </w:r>
      <w:r w:rsidR="00CB49B8"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receipts , pictures or any other documentary evidence to support the initiatives </w:t>
      </w:r>
    </w:p>
    <w:tbl>
      <w:tblPr>
        <w:tblStyle w:val="TableGrid"/>
        <w:tblW w:w="10800" w:type="dxa"/>
        <w:tblInd w:w="-805" w:type="dxa"/>
        <w:tblLook w:val="04A0" w:firstRow="1" w:lastRow="0" w:firstColumn="1" w:lastColumn="0" w:noHBand="0" w:noVBand="1"/>
      </w:tblPr>
      <w:tblGrid>
        <w:gridCol w:w="10800"/>
      </w:tblGrid>
      <w:tr w:rsidR="00556BD3" w14:paraId="17EA1FC8" w14:textId="77777777" w:rsidTr="00556BD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1363582" w14:textId="77777777" w:rsidR="009177E2" w:rsidRDefault="009177E2">
            <w:pPr>
              <w:spacing w:after="0" w:line="240" w:lineRule="auto"/>
              <w:rPr>
                <w:sz w:val="24"/>
                <w:szCs w:val="24"/>
              </w:rPr>
            </w:pPr>
          </w:p>
          <w:p w14:paraId="2BDC2A88" w14:textId="77777777" w:rsidR="009177E2" w:rsidRDefault="009177E2">
            <w:pPr>
              <w:spacing w:after="0" w:line="240" w:lineRule="auto"/>
              <w:rPr>
                <w:sz w:val="24"/>
                <w:szCs w:val="24"/>
              </w:rPr>
            </w:pPr>
          </w:p>
          <w:p w14:paraId="11DE4AD9" w14:textId="043A2244" w:rsidR="00556BD3" w:rsidRPr="00556BD3" w:rsidRDefault="0055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initiative</w:t>
            </w:r>
            <w:r w:rsidR="00196129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falls outside the above list, please indicate here</w:t>
            </w:r>
          </w:p>
        </w:tc>
      </w:tr>
    </w:tbl>
    <w:p w14:paraId="0BD1F0EF" w14:textId="77777777" w:rsidR="00556BD3" w:rsidRPr="0042273D" w:rsidRDefault="00556BD3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766" w:type="dxa"/>
        <w:tblInd w:w="-805" w:type="dxa"/>
        <w:tblLook w:val="04A0" w:firstRow="1" w:lastRow="0" w:firstColumn="1" w:lastColumn="0" w:noHBand="0" w:noVBand="1"/>
      </w:tblPr>
      <w:tblGrid>
        <w:gridCol w:w="10766"/>
      </w:tblGrid>
      <w:tr w:rsidR="0042273D" w14:paraId="062D55F3" w14:textId="77777777" w:rsidTr="0042273D">
        <w:trPr>
          <w:trHeight w:val="1101"/>
        </w:trPr>
        <w:tc>
          <w:tcPr>
            <w:tcW w:w="10766" w:type="dxa"/>
          </w:tcPr>
          <w:p w14:paraId="1014B9EC" w14:textId="77777777" w:rsidR="0042273D" w:rsidRDefault="00422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C3DA8E" w14:textId="16A421E6" w:rsidR="003B1502" w:rsidRDefault="003B1502">
      <w:pPr>
        <w:spacing w:after="0" w:line="240" w:lineRule="auto"/>
        <w:rPr>
          <w:sz w:val="20"/>
          <w:szCs w:val="20"/>
        </w:rPr>
      </w:pPr>
    </w:p>
    <w:p w14:paraId="47330A1F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3B1502" w14:paraId="300CF508" w14:textId="77777777" w:rsidTr="00D81039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0A8BCB8F" w14:textId="3B2541C1" w:rsidR="003B1502" w:rsidRPr="00BA6374" w:rsidRDefault="003B1502" w:rsidP="00D810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Provide a</w:t>
            </w:r>
            <w:r w:rsidR="001961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summary of your initiative(s) (</w:t>
            </w:r>
            <w:r w:rsidRPr="00196129">
              <w:rPr>
                <w:b/>
                <w:bCs/>
                <w:color w:val="000000"/>
                <w:sz w:val="24"/>
                <w:szCs w:val="24"/>
              </w:rPr>
              <w:t xml:space="preserve">not exceeding </w:t>
            </w:r>
            <w:r w:rsidR="00667B6A" w:rsidRPr="00196129">
              <w:rPr>
                <w:b/>
                <w:bCs/>
                <w:color w:val="000000"/>
                <w:sz w:val="24"/>
                <w:szCs w:val="24"/>
              </w:rPr>
              <w:t>500</w:t>
            </w:r>
            <w:r w:rsidRPr="00196129">
              <w:rPr>
                <w:b/>
                <w:bCs/>
                <w:color w:val="000000"/>
                <w:sz w:val="24"/>
                <w:szCs w:val="24"/>
              </w:rPr>
              <w:t xml:space="preserve"> words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</w:tbl>
    <w:p w14:paraId="7C2103B4" w14:textId="77777777" w:rsidR="003B1502" w:rsidRPr="00BA6374" w:rsidRDefault="003B1502" w:rsidP="003B1502">
      <w:pPr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3B1502" w14:paraId="7693ED7D" w14:textId="77777777" w:rsidTr="00D81039">
        <w:trPr>
          <w:trHeight w:val="3549"/>
        </w:trPr>
        <w:tc>
          <w:tcPr>
            <w:tcW w:w="10774" w:type="dxa"/>
          </w:tcPr>
          <w:p w14:paraId="1997FB64" w14:textId="77777777" w:rsidR="003B1502" w:rsidRDefault="003B1502" w:rsidP="00D81039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6F9B5B0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C722A2" w14:paraId="5AAE488A" w14:textId="77777777" w:rsidTr="001B21E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250392E" w14:textId="3CD30123" w:rsidR="00C722A2" w:rsidRPr="00C722A2" w:rsidRDefault="003B1502" w:rsidP="00836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ED">
              <w:rPr>
                <w:sz w:val="24"/>
                <w:szCs w:val="24"/>
              </w:rPr>
              <w:t>. Provide a write up</w:t>
            </w:r>
            <w:r>
              <w:rPr>
                <w:sz w:val="24"/>
                <w:szCs w:val="24"/>
              </w:rPr>
              <w:t xml:space="preserve"> of your initiative(s)</w:t>
            </w:r>
            <w:r w:rsidR="001B21ED">
              <w:rPr>
                <w:sz w:val="24"/>
                <w:szCs w:val="24"/>
              </w:rPr>
              <w:t xml:space="preserve"> answering the following questions</w:t>
            </w:r>
            <w:r w:rsidR="00196129">
              <w:rPr>
                <w:sz w:val="24"/>
                <w:szCs w:val="24"/>
              </w:rPr>
              <w:t>:</w:t>
            </w:r>
            <w:r w:rsidR="001B21ED">
              <w:rPr>
                <w:sz w:val="24"/>
                <w:szCs w:val="24"/>
              </w:rPr>
              <w:t xml:space="preserve"> </w:t>
            </w:r>
          </w:p>
        </w:tc>
      </w:tr>
    </w:tbl>
    <w:p w14:paraId="056924C1" w14:textId="3A70924A" w:rsidR="00C722A2" w:rsidRDefault="00C722A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1B21ED" w14:paraId="04B1566A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52DB7460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initiative including aims and objectives.</w:t>
            </w:r>
          </w:p>
          <w:p w14:paraId="0458A30E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initiative begin?</w:t>
            </w:r>
          </w:p>
          <w:p w14:paraId="7C1139EB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object was implemented.</w:t>
            </w:r>
          </w:p>
          <w:p w14:paraId="61608A8D" w14:textId="09AAEC40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environmental impact of the initiative?</w:t>
            </w:r>
          </w:p>
          <w:p w14:paraId="7DB7C286" w14:textId="29A2C5EB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Obstacles encountered and how was it resolved?</w:t>
            </w:r>
          </w:p>
          <w:p w14:paraId="648F85F6" w14:textId="2D520315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there anything innovative about the project/initiative?</w:t>
            </w:r>
          </w:p>
          <w:p w14:paraId="07151543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viable and sustainable is this initiative?</w:t>
            </w:r>
          </w:p>
          <w:p w14:paraId="7232056F" w14:textId="77777777" w:rsidR="000569FC" w:rsidRDefault="000569FC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45EC4E24" w14:textId="77777777" w:rsidR="00196129" w:rsidRDefault="00196129" w:rsidP="0019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84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Note: Please provide photos, graphics or any relevant documents as evidence to support </w:t>
            </w:r>
          </w:p>
          <w:p w14:paraId="157E9E83" w14:textId="77777777" w:rsidR="00196129" w:rsidRDefault="00196129" w:rsidP="0019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84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your entry.</w:t>
            </w:r>
          </w:p>
          <w:p w14:paraId="2A137462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8006C07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1FD207EF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559D802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09668398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66A271CB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1671D145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66F4118" w14:textId="77777777" w:rsidR="00196129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1255E7FB" w14:textId="27760A20" w:rsidR="00196129" w:rsidRPr="001B21ED" w:rsidRDefault="00196129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6C965B" w14:textId="503EF9B1" w:rsidR="00993A2E" w:rsidRDefault="00993A2E">
      <w:pPr>
        <w:spacing w:after="0" w:line="240" w:lineRule="auto"/>
        <w:rPr>
          <w:color w:val="000000"/>
        </w:rPr>
      </w:pPr>
    </w:p>
    <w:p w14:paraId="0BD0DC41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Disclaimer</w:t>
      </w:r>
    </w:p>
    <w:p w14:paraId="669E701E" w14:textId="77777777" w:rsidR="00B93234" w:rsidRDefault="00B9323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67402C2D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3EBAF2A" w14:textId="77777777" w:rsidR="00B93234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have read and understood the guidelines.</w:t>
      </w:r>
    </w:p>
    <w:p w14:paraId="09083F34" w14:textId="77777777" w:rsidR="00B93234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</w:t>
      </w:r>
      <w:r w:rsidR="00024ED4">
        <w:rPr>
          <w:b/>
          <w:color w:val="000000"/>
          <w:sz w:val="24"/>
          <w:szCs w:val="24"/>
        </w:rPr>
        <w:t xml:space="preserve"> to the terms an</w:t>
      </w:r>
      <w:r>
        <w:rPr>
          <w:b/>
          <w:color w:val="000000"/>
          <w:sz w:val="24"/>
          <w:szCs w:val="24"/>
        </w:rPr>
        <w:t>d conditions of this Award</w:t>
      </w:r>
      <w:r w:rsidR="00024ED4">
        <w:rPr>
          <w:b/>
          <w:color w:val="000000"/>
          <w:sz w:val="24"/>
          <w:szCs w:val="24"/>
        </w:rPr>
        <w:t>.</w:t>
      </w:r>
    </w:p>
    <w:p w14:paraId="1D3390C4" w14:textId="77777777" w:rsidR="00D86445" w:rsidRPr="00582D15" w:rsidRDefault="00D86445" w:rsidP="00D86445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sz w:val="24"/>
          <w:szCs w:val="24"/>
        </w:rPr>
      </w:pPr>
      <w:r w:rsidRPr="00582D15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0BCB9C30" w14:textId="77777777" w:rsidR="00D86445" w:rsidRDefault="00D86445" w:rsidP="00D86445">
      <w:pPr>
        <w:spacing w:after="0" w:line="240" w:lineRule="auto"/>
        <w:ind w:right="-540"/>
        <w:jc w:val="both"/>
        <w:rPr>
          <w:b/>
          <w:color w:val="000000"/>
          <w:sz w:val="24"/>
          <w:szCs w:val="24"/>
        </w:rPr>
      </w:pPr>
    </w:p>
    <w:p w14:paraId="1C6D6989" w14:textId="77777777" w:rsidR="00B93234" w:rsidRDefault="00B93234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2C7676BA" w14:textId="77777777" w:rsidR="00B93234" w:rsidRDefault="00B93234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57B57BC2" w14:textId="21854256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</w:t>
      </w:r>
      <w:r w:rsidR="006833DB">
        <w:rPr>
          <w:b/>
          <w:i/>
          <w:color w:val="000000"/>
        </w:rPr>
        <w:t>Head of institution</w:t>
      </w:r>
      <w:r>
        <w:rPr>
          <w:b/>
          <w:i/>
          <w:color w:val="000000"/>
        </w:rPr>
        <w:t xml:space="preserve">  : ………………………………………………….  </w:t>
      </w:r>
    </w:p>
    <w:p w14:paraId="6859B889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550951A9" w14:textId="4852C54C" w:rsidR="00B93234" w:rsidRDefault="00024ED4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</w:t>
      </w:r>
      <w:r w:rsidR="006833DB">
        <w:rPr>
          <w:b/>
          <w:i/>
          <w:color w:val="000000"/>
        </w:rPr>
        <w:t xml:space="preserve">                               </w:t>
      </w:r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 xml:space="preserve">: …………………………….……………………        </w:t>
      </w:r>
    </w:p>
    <w:p w14:paraId="618E9DD4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3749BB43" w14:textId="696B1A56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     </w:t>
      </w:r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>: ………………………………………………….</w:t>
      </w:r>
    </w:p>
    <w:p w14:paraId="22A1CCBD" w14:textId="77777777" w:rsidR="00B93234" w:rsidRDefault="00B93234">
      <w:pPr>
        <w:spacing w:after="0" w:line="240" w:lineRule="auto"/>
        <w:rPr>
          <w:i/>
          <w:color w:val="000000"/>
          <w:sz w:val="24"/>
          <w:szCs w:val="24"/>
        </w:rPr>
      </w:pPr>
    </w:p>
    <w:p w14:paraId="34382881" w14:textId="77777777" w:rsidR="00B93234" w:rsidRDefault="00B93234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  <w:bookmarkStart w:id="3" w:name="_heading=h.gjdgxs" w:colFirst="0" w:colLast="0"/>
      <w:bookmarkEnd w:id="3"/>
    </w:p>
    <w:p w14:paraId="292BC4A3" w14:textId="77777777" w:rsidR="00B93234" w:rsidRDefault="00B93234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37E56B61" w14:textId="37260575" w:rsidR="00B93234" w:rsidRPr="00A14A0B" w:rsidRDefault="00024ED4">
      <w:pPr>
        <w:tabs>
          <w:tab w:val="left" w:pos="8402"/>
        </w:tabs>
        <w:spacing w:after="0" w:line="240" w:lineRule="auto"/>
        <w:jc w:val="center"/>
        <w:rPr>
          <w:b/>
          <w:i/>
          <w:color w:val="FF0000"/>
          <w:sz w:val="24"/>
        </w:rPr>
      </w:pPr>
      <w:r>
        <w:rPr>
          <w:i/>
          <w:color w:val="000000"/>
        </w:rPr>
        <w:t>The duly filled participation form and relevant doc</w:t>
      </w:r>
      <w:r w:rsidR="00993A2E">
        <w:rPr>
          <w:i/>
          <w:color w:val="000000"/>
        </w:rPr>
        <w:t>u</w:t>
      </w:r>
      <w:r>
        <w:rPr>
          <w:i/>
          <w:color w:val="000000"/>
        </w:rPr>
        <w:t>ments should be submitted to this Ministry</w:t>
      </w:r>
      <w:r w:rsidR="00A14A0B" w:rsidRPr="00A14A0B">
        <w:t xml:space="preserve"> </w:t>
      </w:r>
      <w:r w:rsidR="00A14A0B" w:rsidRPr="00A14A0B">
        <w:rPr>
          <w:i/>
          <w:color w:val="000000"/>
        </w:rPr>
        <w:t xml:space="preserve">via email </w:t>
      </w:r>
      <w:r w:rsidR="00A14A0B" w:rsidRPr="009177E2">
        <w:rPr>
          <w:i/>
          <w:color w:val="000000" w:themeColor="text1"/>
        </w:rPr>
        <w:t xml:space="preserve">on </w:t>
      </w:r>
      <w:r w:rsidR="00E87A0D" w:rsidRPr="00667B6A">
        <w:rPr>
          <w:b/>
          <w:i/>
          <w:color w:val="000000" w:themeColor="text1"/>
        </w:rPr>
        <w:t>wed2023</w:t>
      </w:r>
      <w:r w:rsidR="00667B6A" w:rsidRPr="00667B6A">
        <w:rPr>
          <w:b/>
          <w:i/>
          <w:color w:val="000000" w:themeColor="text1"/>
        </w:rPr>
        <w:t>education</w:t>
      </w:r>
      <w:r w:rsidR="00A14A0B" w:rsidRPr="00667B6A">
        <w:rPr>
          <w:b/>
          <w:i/>
          <w:color w:val="000000" w:themeColor="text1"/>
        </w:rPr>
        <w:t>@gmail.com</w:t>
      </w:r>
      <w:r w:rsidR="00A14A0B" w:rsidRPr="00A14A0B">
        <w:rPr>
          <w:i/>
          <w:color w:val="000000"/>
        </w:rPr>
        <w:t xml:space="preserve">, not later </w:t>
      </w:r>
      <w:r w:rsidR="00A14A0B" w:rsidRPr="00A14A0B">
        <w:rPr>
          <w:b/>
          <w:i/>
        </w:rPr>
        <w:t xml:space="preserve">than </w:t>
      </w:r>
      <w:r w:rsidR="0089404F">
        <w:rPr>
          <w:b/>
          <w:i/>
        </w:rPr>
        <w:t>0</w:t>
      </w:r>
      <w:r w:rsidR="009C0C06">
        <w:rPr>
          <w:b/>
          <w:i/>
        </w:rPr>
        <w:t>8</w:t>
      </w:r>
      <w:r w:rsidR="009C0C06" w:rsidRPr="009C0C06">
        <w:rPr>
          <w:b/>
          <w:i/>
          <w:vertAlign w:val="superscript"/>
        </w:rPr>
        <w:t>th</w:t>
      </w:r>
      <w:r w:rsidR="009C0C06">
        <w:rPr>
          <w:b/>
          <w:i/>
        </w:rPr>
        <w:t xml:space="preserve"> </w:t>
      </w:r>
      <w:r w:rsidR="0089404F">
        <w:rPr>
          <w:b/>
          <w:i/>
        </w:rPr>
        <w:t>May</w:t>
      </w:r>
      <w:r w:rsidR="00A14A0B" w:rsidRPr="00A14A0B">
        <w:rPr>
          <w:b/>
          <w:i/>
        </w:rPr>
        <w:t xml:space="preserve"> 2023</w:t>
      </w:r>
      <w:r w:rsidR="00A14A0B" w:rsidRPr="00A14A0B">
        <w:rPr>
          <w:i/>
        </w:rPr>
        <w:t xml:space="preserve"> </w:t>
      </w:r>
      <w:r w:rsidR="00A14A0B" w:rsidRPr="00196129">
        <w:rPr>
          <w:b/>
          <w:bCs/>
          <w:i/>
          <w:color w:val="000000"/>
        </w:rPr>
        <w:t xml:space="preserve">at latest by </w:t>
      </w:r>
      <w:r w:rsidR="009C0C06">
        <w:rPr>
          <w:b/>
          <w:bCs/>
          <w:i/>
          <w:color w:val="000000"/>
        </w:rPr>
        <w:t>10</w:t>
      </w:r>
      <w:r w:rsidR="00D86445" w:rsidRPr="00196129">
        <w:rPr>
          <w:b/>
          <w:bCs/>
          <w:i/>
          <w:color w:val="000000"/>
        </w:rPr>
        <w:t xml:space="preserve"> 00 hrs</w:t>
      </w:r>
      <w:r w:rsidR="00A14A0B" w:rsidRPr="00A14A0B">
        <w:rPr>
          <w:i/>
          <w:color w:val="000000"/>
        </w:rPr>
        <w:t xml:space="preserve">. </w:t>
      </w:r>
    </w:p>
    <w:sectPr w:rsidR="00B93234" w:rsidRPr="00A14A0B">
      <w:footerReference w:type="default" r:id="rId9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3846" w14:textId="77777777" w:rsidR="007E1B92" w:rsidRDefault="007E1B92">
      <w:pPr>
        <w:spacing w:line="240" w:lineRule="auto"/>
      </w:pPr>
      <w:r>
        <w:separator/>
      </w:r>
    </w:p>
  </w:endnote>
  <w:endnote w:type="continuationSeparator" w:id="0">
    <w:p w14:paraId="215D49A7" w14:textId="77777777" w:rsidR="007E1B92" w:rsidRDefault="007E1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210" w14:textId="77777777" w:rsidR="00B93234" w:rsidRDefault="00024ED4">
    <w:pP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16AE8" wp14:editId="757F3852">
              <wp:simplePos x="0" y="0"/>
              <wp:positionH relativeFrom="column">
                <wp:posOffset>-913765</wp:posOffset>
              </wp:positionH>
              <wp:positionV relativeFrom="paragraph">
                <wp:posOffset>9283700</wp:posOffset>
              </wp:positionV>
              <wp:extent cx="7800975" cy="244475"/>
              <wp:effectExtent l="0" t="0" r="0" b="0"/>
              <wp:wrapNone/>
              <wp:docPr id="220" name="Rectangles 220" descr="{&quot;HashCode&quot;:-16710888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30B1" w14:textId="77777777" w:rsidR="00B93234" w:rsidRDefault="00B93234">
                          <w:pPr>
                            <w:spacing w:after="0" w:line="275" w:lineRule="auto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16AE8" id="Rectangles 220" o:spid="_x0000_s1027" alt="{&quot;HashCode&quot;:-1671088816,&quot;Height&quot;:792.0,&quot;Width&quot;:612.0,&quot;Placement&quot;:&quot;Footer&quot;,&quot;Index&quot;:&quot;Primary&quot;,&quot;Section&quot;:1,&quot;Top&quot;:0.0,&quot;Left&quot;:0.0}" style="position:absolute;left:0;text-align:left;margin-left:-71.95pt;margin-top:731pt;width:614.2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" filled="f" stroked="f">
              <v:textbox inset="20pt,0,2.53958mm,0">
                <w:txbxContent>
                  <w:p w14:paraId="100830B1" w14:textId="77777777" w:rsidR="00B93234" w:rsidRDefault="00B93234">
                    <w:pPr>
                      <w:spacing w:after="0" w:line="275" w:lineRule="auto"/>
                    </w:pPr>
                  </w:p>
                </w:txbxContent>
              </v:textbox>
            </v:rect>
          </w:pict>
        </mc:Fallback>
      </mc:AlternateContent>
    </w:r>
  </w:p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2D3E" w14:textId="77777777" w:rsidR="007E1B92" w:rsidRDefault="007E1B92">
      <w:pPr>
        <w:spacing w:after="0"/>
      </w:pPr>
      <w:r>
        <w:separator/>
      </w:r>
    </w:p>
  </w:footnote>
  <w:footnote w:type="continuationSeparator" w:id="0">
    <w:p w14:paraId="0A7586D7" w14:textId="77777777" w:rsidR="007E1B92" w:rsidRDefault="007E1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AAA4AC1"/>
    <w:multiLevelType w:val="hybridMultilevel"/>
    <w:tmpl w:val="EE1072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62F"/>
    <w:multiLevelType w:val="hybridMultilevel"/>
    <w:tmpl w:val="0E22B3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570"/>
    <w:multiLevelType w:val="hybridMultilevel"/>
    <w:tmpl w:val="2D7EA2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C630843"/>
    <w:multiLevelType w:val="hybridMultilevel"/>
    <w:tmpl w:val="2C4018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11A74"/>
    <w:multiLevelType w:val="hybridMultilevel"/>
    <w:tmpl w:val="0DFE1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41970"/>
    <w:multiLevelType w:val="hybridMultilevel"/>
    <w:tmpl w:val="15420BE0"/>
    <w:lvl w:ilvl="0" w:tplc="08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D436A3C"/>
    <w:multiLevelType w:val="hybridMultilevel"/>
    <w:tmpl w:val="769264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568E"/>
    <w:multiLevelType w:val="hybridMultilevel"/>
    <w:tmpl w:val="B0AA20A4"/>
    <w:lvl w:ilvl="0" w:tplc="08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935244548">
    <w:abstractNumId w:val="0"/>
  </w:num>
  <w:num w:numId="2" w16cid:durableId="779840549">
    <w:abstractNumId w:val="6"/>
  </w:num>
  <w:num w:numId="3" w16cid:durableId="2091196584">
    <w:abstractNumId w:val="5"/>
  </w:num>
  <w:num w:numId="4" w16cid:durableId="1914309966">
    <w:abstractNumId w:val="3"/>
  </w:num>
  <w:num w:numId="5" w16cid:durableId="2008555470">
    <w:abstractNumId w:val="7"/>
  </w:num>
  <w:num w:numId="6" w16cid:durableId="820922668">
    <w:abstractNumId w:val="10"/>
  </w:num>
  <w:num w:numId="7" w16cid:durableId="712079664">
    <w:abstractNumId w:val="1"/>
  </w:num>
  <w:num w:numId="8" w16cid:durableId="1840921250">
    <w:abstractNumId w:val="8"/>
  </w:num>
  <w:num w:numId="9" w16cid:durableId="2120222308">
    <w:abstractNumId w:val="2"/>
  </w:num>
  <w:num w:numId="10" w16cid:durableId="137694558">
    <w:abstractNumId w:val="4"/>
  </w:num>
  <w:num w:numId="11" w16cid:durableId="1123156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34"/>
    <w:rsid w:val="00024ED4"/>
    <w:rsid w:val="00050D3C"/>
    <w:rsid w:val="000569FC"/>
    <w:rsid w:val="000C3F5E"/>
    <w:rsid w:val="00126A22"/>
    <w:rsid w:val="00155DFD"/>
    <w:rsid w:val="00196129"/>
    <w:rsid w:val="001B21ED"/>
    <w:rsid w:val="0023650E"/>
    <w:rsid w:val="00380BD1"/>
    <w:rsid w:val="003B1502"/>
    <w:rsid w:val="003B1F0A"/>
    <w:rsid w:val="003B4573"/>
    <w:rsid w:val="0042273D"/>
    <w:rsid w:val="00422761"/>
    <w:rsid w:val="004D3F61"/>
    <w:rsid w:val="0054315A"/>
    <w:rsid w:val="00556BD3"/>
    <w:rsid w:val="0063417F"/>
    <w:rsid w:val="00667B6A"/>
    <w:rsid w:val="006833DB"/>
    <w:rsid w:val="006A1FD6"/>
    <w:rsid w:val="006C6B5D"/>
    <w:rsid w:val="006F0C81"/>
    <w:rsid w:val="00796DA8"/>
    <w:rsid w:val="007E1B92"/>
    <w:rsid w:val="00804B67"/>
    <w:rsid w:val="0083613B"/>
    <w:rsid w:val="00861703"/>
    <w:rsid w:val="008742A9"/>
    <w:rsid w:val="0089404F"/>
    <w:rsid w:val="009177E2"/>
    <w:rsid w:val="00993A2E"/>
    <w:rsid w:val="009C0C06"/>
    <w:rsid w:val="00A14A0B"/>
    <w:rsid w:val="00A20DF9"/>
    <w:rsid w:val="00A364C3"/>
    <w:rsid w:val="00AF5EB5"/>
    <w:rsid w:val="00B67A7B"/>
    <w:rsid w:val="00B93234"/>
    <w:rsid w:val="00BA6374"/>
    <w:rsid w:val="00BB02B1"/>
    <w:rsid w:val="00C2639F"/>
    <w:rsid w:val="00C5290D"/>
    <w:rsid w:val="00C722A2"/>
    <w:rsid w:val="00CB49B8"/>
    <w:rsid w:val="00D86445"/>
    <w:rsid w:val="00DA30D0"/>
    <w:rsid w:val="00DA4187"/>
    <w:rsid w:val="00E11F4E"/>
    <w:rsid w:val="00E128BE"/>
    <w:rsid w:val="00E87A0D"/>
    <w:rsid w:val="00F304CB"/>
    <w:rsid w:val="00F5408F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6B2"/>
  <w15:docId w15:val="{D6AFEAA7-303E-4A4E-A482-FF3914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855A75-7EF8-4855-A3CA-776F5E7B7237}"/>
</file>

<file path=customXml/itemProps2.xml><?xml version="1.0" encoding="utf-8"?>
<ds:datastoreItem xmlns:ds="http://schemas.openxmlformats.org/officeDocument/2006/customXml" ds:itemID="{BD135E97-9BCD-4266-8013-365A35D8142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B1977F7D-205B-4081-913C-38D41E755F92}"/>
</file>

<file path=customXml/itemProps5.xml><?xml version="1.0" encoding="utf-8"?>
<ds:datastoreItem xmlns:ds="http://schemas.openxmlformats.org/officeDocument/2006/customXml" ds:itemID="{6164AF53-34BE-49A1-B1D5-270C71794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infoedudiv.moe@gmail.com</cp:lastModifiedBy>
  <cp:revision>5</cp:revision>
  <dcterms:created xsi:type="dcterms:W3CDTF">2023-04-09T16:45:00Z</dcterms:created>
  <dcterms:modified xsi:type="dcterms:W3CDTF">2023-05-03T09:05:00Z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