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D2" w:rsidRDefault="00717FD2"/>
    <w:p w:rsidR="00013391" w:rsidRPr="005950A8" w:rsidRDefault="005950A8" w:rsidP="00013391">
      <w:pPr>
        <w:spacing w:before="120" w:after="240" w:line="360" w:lineRule="auto"/>
        <w:jc w:val="center"/>
        <w:rPr>
          <w:rFonts w:ascii="Verdana" w:hAnsi="Verdana" w:cs="Arial"/>
          <w:b/>
          <w:sz w:val="52"/>
          <w:szCs w:val="52"/>
        </w:rPr>
      </w:pPr>
      <w:r w:rsidRPr="005950A8">
        <w:rPr>
          <w:rFonts w:ascii="Verdana" w:hAnsi="Verdana" w:cs="Arial"/>
          <w:b/>
          <w:sz w:val="52"/>
          <w:szCs w:val="52"/>
        </w:rPr>
        <w:t xml:space="preserve">Launch of MYGREENPRINT </w:t>
      </w:r>
      <w:r>
        <w:rPr>
          <w:rFonts w:ascii="Verdana" w:hAnsi="Verdana" w:cs="Arial"/>
          <w:b/>
          <w:sz w:val="52"/>
          <w:szCs w:val="52"/>
        </w:rPr>
        <w:t>A</w:t>
      </w:r>
      <w:r w:rsidRPr="005950A8">
        <w:rPr>
          <w:rFonts w:ascii="Verdana" w:hAnsi="Verdana" w:cs="Arial"/>
          <w:b/>
          <w:sz w:val="52"/>
          <w:szCs w:val="52"/>
        </w:rPr>
        <w:t xml:space="preserve">pps </w:t>
      </w:r>
      <w:r>
        <w:rPr>
          <w:rFonts w:ascii="Verdana" w:hAnsi="Verdana" w:cs="Arial"/>
          <w:b/>
          <w:sz w:val="52"/>
          <w:szCs w:val="52"/>
        </w:rPr>
        <w:t xml:space="preserve">and </w:t>
      </w:r>
      <w:r w:rsidRPr="005950A8">
        <w:rPr>
          <w:rFonts w:ascii="Verdana" w:hAnsi="Verdana" w:cs="Arial"/>
          <w:b/>
          <w:sz w:val="52"/>
          <w:szCs w:val="52"/>
        </w:rPr>
        <w:t>Tree planting activities</w:t>
      </w:r>
    </w:p>
    <w:p w:rsidR="00013391" w:rsidRPr="005950A8" w:rsidRDefault="005950A8" w:rsidP="00013391">
      <w:pPr>
        <w:spacing w:before="120" w:after="240" w:line="360" w:lineRule="auto"/>
        <w:jc w:val="center"/>
        <w:rPr>
          <w:rFonts w:ascii="Verdana" w:hAnsi="Verdana" w:cs="Arial"/>
          <w:b/>
          <w:sz w:val="32"/>
          <w:szCs w:val="32"/>
        </w:rPr>
      </w:pPr>
      <w:r>
        <w:rPr>
          <w:rFonts w:ascii="Verdana" w:hAnsi="Verdana" w:cs="Arial"/>
          <w:b/>
          <w:sz w:val="32"/>
          <w:szCs w:val="32"/>
        </w:rPr>
        <w:t xml:space="preserve">Action </w:t>
      </w:r>
      <w:proofErr w:type="gramStart"/>
      <w:r>
        <w:rPr>
          <w:rFonts w:ascii="Verdana" w:hAnsi="Verdana" w:cs="Arial"/>
          <w:b/>
          <w:sz w:val="32"/>
          <w:szCs w:val="32"/>
        </w:rPr>
        <w:t>Against</w:t>
      </w:r>
      <w:proofErr w:type="gramEnd"/>
      <w:r>
        <w:rPr>
          <w:rFonts w:ascii="Verdana" w:hAnsi="Verdana" w:cs="Arial"/>
          <w:b/>
          <w:sz w:val="32"/>
          <w:szCs w:val="32"/>
        </w:rPr>
        <w:t xml:space="preserve"> Global Warming</w:t>
      </w:r>
    </w:p>
    <w:p w:rsidR="00013391" w:rsidRDefault="00013391" w:rsidP="00013391">
      <w:pPr>
        <w:spacing w:before="120" w:after="240" w:line="360" w:lineRule="auto"/>
        <w:jc w:val="center"/>
        <w:rPr>
          <w:rFonts w:ascii="Verdana" w:hAnsi="Verdana" w:cs="Arial"/>
          <w:b/>
          <w:sz w:val="28"/>
          <w:szCs w:val="28"/>
        </w:rPr>
      </w:pPr>
    </w:p>
    <w:p w:rsidR="005950A8" w:rsidRDefault="005950A8" w:rsidP="00013391">
      <w:pPr>
        <w:spacing w:before="120" w:after="240" w:line="360" w:lineRule="auto"/>
        <w:jc w:val="center"/>
        <w:rPr>
          <w:rFonts w:ascii="Verdana" w:hAnsi="Verdana" w:cs="Arial"/>
          <w:b/>
          <w:sz w:val="28"/>
          <w:szCs w:val="28"/>
        </w:rPr>
      </w:pPr>
    </w:p>
    <w:p w:rsidR="005950A8" w:rsidRDefault="005950A8" w:rsidP="00013391">
      <w:pPr>
        <w:spacing w:before="120" w:after="240" w:line="360" w:lineRule="auto"/>
        <w:jc w:val="center"/>
        <w:rPr>
          <w:rFonts w:ascii="Verdana" w:hAnsi="Verdana" w:cs="Arial"/>
          <w:b/>
          <w:sz w:val="28"/>
          <w:szCs w:val="28"/>
        </w:rPr>
      </w:pPr>
    </w:p>
    <w:p w:rsidR="005950A8" w:rsidRPr="005950A8" w:rsidRDefault="005950A8" w:rsidP="00013391">
      <w:pPr>
        <w:spacing w:before="120" w:after="240" w:line="360" w:lineRule="auto"/>
        <w:jc w:val="center"/>
        <w:rPr>
          <w:rFonts w:ascii="Verdana" w:hAnsi="Verdana" w:cs="Arial"/>
          <w:b/>
          <w:sz w:val="28"/>
          <w:szCs w:val="28"/>
        </w:rPr>
      </w:pPr>
    </w:p>
    <w:p w:rsidR="00013391" w:rsidRPr="009C6769" w:rsidRDefault="00013391" w:rsidP="00013391">
      <w:pPr>
        <w:spacing w:before="120" w:after="240" w:line="360" w:lineRule="auto"/>
        <w:jc w:val="center"/>
        <w:rPr>
          <w:rFonts w:ascii="Verdana" w:hAnsi="Verdana" w:cs="Arial"/>
          <w:sz w:val="32"/>
          <w:szCs w:val="32"/>
        </w:rPr>
      </w:pPr>
      <w:r w:rsidRPr="009C6769">
        <w:rPr>
          <w:rFonts w:ascii="Verdana" w:hAnsi="Verdana" w:cs="Arial"/>
          <w:sz w:val="32"/>
          <w:szCs w:val="32"/>
        </w:rPr>
        <w:t>Allocution de</w:t>
      </w:r>
    </w:p>
    <w:p w:rsidR="00013391" w:rsidRPr="009805EF" w:rsidRDefault="00013391" w:rsidP="00013391">
      <w:pPr>
        <w:spacing w:before="120" w:after="240" w:line="360" w:lineRule="auto"/>
        <w:jc w:val="center"/>
        <w:rPr>
          <w:rFonts w:ascii="Verdana" w:hAnsi="Verdana" w:cs="Arial"/>
          <w:b/>
          <w:sz w:val="40"/>
          <w:szCs w:val="40"/>
          <w:lang w:val="fr-FR"/>
        </w:rPr>
      </w:pPr>
      <w:r w:rsidRPr="009805EF">
        <w:rPr>
          <w:rFonts w:ascii="Verdana" w:hAnsi="Verdana" w:cs="Arial"/>
          <w:b/>
          <w:sz w:val="40"/>
          <w:szCs w:val="40"/>
          <w:lang w:val="fr-FR"/>
        </w:rPr>
        <w:t>L’</w:t>
      </w:r>
      <w:proofErr w:type="spellStart"/>
      <w:r w:rsidRPr="009805EF">
        <w:rPr>
          <w:rFonts w:ascii="Verdana" w:hAnsi="Verdana" w:cs="Arial"/>
          <w:b/>
          <w:sz w:val="40"/>
          <w:szCs w:val="40"/>
          <w:lang w:val="fr-FR"/>
        </w:rPr>
        <w:t>Honourable</w:t>
      </w:r>
      <w:proofErr w:type="spellEnd"/>
      <w:r w:rsidRPr="009805EF">
        <w:rPr>
          <w:rFonts w:ascii="Verdana" w:hAnsi="Verdana" w:cs="Arial"/>
          <w:b/>
          <w:sz w:val="40"/>
          <w:szCs w:val="40"/>
          <w:lang w:val="fr-FR"/>
        </w:rPr>
        <w:t xml:space="preserve"> </w:t>
      </w:r>
      <w:proofErr w:type="spellStart"/>
      <w:r w:rsidRPr="009805EF">
        <w:rPr>
          <w:rFonts w:ascii="Verdana" w:hAnsi="Verdana" w:cs="Arial"/>
          <w:b/>
          <w:sz w:val="40"/>
          <w:szCs w:val="40"/>
          <w:lang w:val="fr-FR"/>
        </w:rPr>
        <w:t>Kavydass</w:t>
      </w:r>
      <w:proofErr w:type="spellEnd"/>
      <w:r w:rsidRPr="009805EF">
        <w:rPr>
          <w:rFonts w:ascii="Verdana" w:hAnsi="Verdana" w:cs="Arial"/>
          <w:b/>
          <w:sz w:val="40"/>
          <w:szCs w:val="40"/>
          <w:lang w:val="fr-FR"/>
        </w:rPr>
        <w:t xml:space="preserve"> </w:t>
      </w:r>
      <w:proofErr w:type="spellStart"/>
      <w:r w:rsidRPr="009805EF">
        <w:rPr>
          <w:rFonts w:ascii="Verdana" w:hAnsi="Verdana" w:cs="Arial"/>
          <w:b/>
          <w:sz w:val="40"/>
          <w:szCs w:val="40"/>
          <w:lang w:val="fr-FR"/>
        </w:rPr>
        <w:t>Ramano</w:t>
      </w:r>
      <w:proofErr w:type="spellEnd"/>
    </w:p>
    <w:p w:rsidR="00013391" w:rsidRPr="009805EF" w:rsidRDefault="00013391" w:rsidP="00013391">
      <w:pPr>
        <w:spacing w:before="120" w:after="240" w:line="360" w:lineRule="auto"/>
        <w:jc w:val="center"/>
        <w:rPr>
          <w:rFonts w:ascii="Verdana" w:hAnsi="Verdana" w:cs="Arial"/>
          <w:sz w:val="40"/>
          <w:szCs w:val="40"/>
          <w:lang w:val="fr-FR"/>
        </w:rPr>
      </w:pPr>
      <w:r w:rsidRPr="009805EF">
        <w:rPr>
          <w:rFonts w:ascii="Verdana" w:hAnsi="Verdana" w:cs="Arial"/>
          <w:sz w:val="40"/>
          <w:szCs w:val="40"/>
          <w:lang w:val="fr-FR"/>
        </w:rPr>
        <w:t>Ministre de l’Environnement, de la gestion des déchets solides et du changement climatique</w:t>
      </w:r>
    </w:p>
    <w:p w:rsidR="00013391" w:rsidRDefault="00013391" w:rsidP="00013391">
      <w:pPr>
        <w:spacing w:before="120" w:after="240" w:line="360" w:lineRule="auto"/>
        <w:rPr>
          <w:rFonts w:ascii="Verdana" w:hAnsi="Verdana" w:cs="Arial"/>
          <w:sz w:val="28"/>
          <w:szCs w:val="28"/>
          <w:lang w:val="fr-FR"/>
        </w:rPr>
      </w:pPr>
    </w:p>
    <w:p w:rsidR="005950A8" w:rsidRPr="00F71F58" w:rsidRDefault="005950A8" w:rsidP="00013391">
      <w:pPr>
        <w:spacing w:before="120" w:after="240" w:line="360" w:lineRule="auto"/>
        <w:rPr>
          <w:rFonts w:ascii="Verdana" w:hAnsi="Verdana" w:cs="Arial"/>
          <w:sz w:val="28"/>
          <w:szCs w:val="28"/>
          <w:lang w:val="fr-FR"/>
        </w:rPr>
      </w:pPr>
    </w:p>
    <w:p w:rsidR="00013391" w:rsidRPr="009805EF" w:rsidRDefault="005950A8" w:rsidP="00013391">
      <w:pPr>
        <w:spacing w:before="120" w:after="240" w:line="360" w:lineRule="auto"/>
        <w:jc w:val="center"/>
        <w:rPr>
          <w:rFonts w:ascii="Verdana" w:hAnsi="Verdana" w:cs="Arial"/>
          <w:b/>
          <w:i/>
          <w:sz w:val="32"/>
          <w:szCs w:val="32"/>
          <w:lang w:val="fr-FR"/>
        </w:rPr>
      </w:pPr>
      <w:r>
        <w:rPr>
          <w:rFonts w:ascii="Verdana" w:hAnsi="Verdana" w:cs="Arial"/>
          <w:b/>
          <w:i/>
          <w:sz w:val="32"/>
          <w:szCs w:val="32"/>
          <w:lang w:val="fr-FR"/>
        </w:rPr>
        <w:t>Thursday 17</w:t>
      </w:r>
      <w:r w:rsidR="00013391" w:rsidRPr="009805EF">
        <w:rPr>
          <w:rFonts w:ascii="Verdana" w:hAnsi="Verdana" w:cs="Arial"/>
          <w:b/>
          <w:i/>
          <w:sz w:val="32"/>
          <w:szCs w:val="32"/>
          <w:lang w:val="fr-FR"/>
        </w:rPr>
        <w:t xml:space="preserve"> Décembre 2020</w:t>
      </w:r>
    </w:p>
    <w:p w:rsidR="005950A8" w:rsidRPr="00AA4831" w:rsidRDefault="005950A8" w:rsidP="005950A8">
      <w:pPr>
        <w:spacing w:before="120" w:after="240" w:line="360" w:lineRule="auto"/>
        <w:jc w:val="both"/>
        <w:rPr>
          <w:rFonts w:ascii="Arial" w:hAnsi="Arial" w:cs="Arial"/>
          <w:sz w:val="28"/>
          <w:szCs w:val="28"/>
          <w:lang w:val="fr-FR"/>
        </w:rPr>
      </w:pPr>
      <w:r>
        <w:rPr>
          <w:rFonts w:ascii="Arial" w:hAnsi="Arial" w:cs="Arial"/>
          <w:sz w:val="28"/>
          <w:szCs w:val="28"/>
          <w:lang w:val="fr-FR"/>
        </w:rPr>
        <w:lastRenderedPageBreak/>
        <w:t>Bonjour à toutes et à tous</w:t>
      </w:r>
      <w:r w:rsidRPr="00AA4831">
        <w:rPr>
          <w:rFonts w:ascii="Arial" w:hAnsi="Arial" w:cs="Arial"/>
          <w:sz w:val="28"/>
          <w:szCs w:val="28"/>
          <w:lang w:val="fr-FR"/>
        </w:rPr>
        <w:t>.</w:t>
      </w:r>
      <w:r>
        <w:rPr>
          <w:rFonts w:ascii="Arial" w:hAnsi="Arial" w:cs="Arial"/>
          <w:sz w:val="28"/>
          <w:szCs w:val="28"/>
          <w:lang w:val="fr-FR"/>
        </w:rPr>
        <w:t xml:space="preserve"> </w:t>
      </w:r>
    </w:p>
    <w:p w:rsidR="005950A8" w:rsidRDefault="005950A8" w:rsidP="005950A8">
      <w:pPr>
        <w:spacing w:before="120" w:after="240" w:line="360" w:lineRule="auto"/>
        <w:jc w:val="both"/>
        <w:rPr>
          <w:rFonts w:ascii="Arial" w:hAnsi="Arial" w:cs="Arial"/>
          <w:sz w:val="28"/>
          <w:szCs w:val="28"/>
          <w:lang w:val="fr-FR"/>
        </w:rPr>
      </w:pPr>
      <w:r w:rsidRPr="00AA4831">
        <w:rPr>
          <w:rFonts w:ascii="Arial" w:hAnsi="Arial" w:cs="Arial"/>
          <w:sz w:val="28"/>
          <w:szCs w:val="28"/>
          <w:lang w:val="fr-FR"/>
        </w:rPr>
        <w:t xml:space="preserve">C’est avec un immense plaisir que je </w:t>
      </w:r>
      <w:r>
        <w:rPr>
          <w:rFonts w:ascii="Arial" w:hAnsi="Arial" w:cs="Arial"/>
          <w:sz w:val="28"/>
          <w:szCs w:val="28"/>
          <w:lang w:val="fr-FR"/>
        </w:rPr>
        <w:t>suis avec vous ce matin pour cet évènement organisé par l’ONG ‘</w:t>
      </w:r>
      <w:r w:rsidRPr="005950A8">
        <w:rPr>
          <w:rFonts w:ascii="Arial" w:hAnsi="Arial" w:cs="Arial"/>
          <w:i/>
          <w:sz w:val="28"/>
          <w:szCs w:val="28"/>
          <w:lang w:val="fr-FR"/>
        </w:rPr>
        <w:t xml:space="preserve">Action </w:t>
      </w:r>
      <w:proofErr w:type="spellStart"/>
      <w:r w:rsidRPr="005950A8">
        <w:rPr>
          <w:rFonts w:ascii="Arial" w:hAnsi="Arial" w:cs="Arial"/>
          <w:i/>
          <w:sz w:val="28"/>
          <w:szCs w:val="28"/>
          <w:lang w:val="fr-FR"/>
        </w:rPr>
        <w:t>Against</w:t>
      </w:r>
      <w:proofErr w:type="spellEnd"/>
      <w:r w:rsidRPr="005950A8">
        <w:rPr>
          <w:rFonts w:ascii="Arial" w:hAnsi="Arial" w:cs="Arial"/>
          <w:i/>
          <w:sz w:val="28"/>
          <w:szCs w:val="28"/>
          <w:lang w:val="fr-FR"/>
        </w:rPr>
        <w:t xml:space="preserve"> Global </w:t>
      </w:r>
      <w:proofErr w:type="spellStart"/>
      <w:r w:rsidRPr="005950A8">
        <w:rPr>
          <w:rFonts w:ascii="Arial" w:hAnsi="Arial" w:cs="Arial"/>
          <w:i/>
          <w:sz w:val="28"/>
          <w:szCs w:val="28"/>
          <w:lang w:val="fr-FR"/>
        </w:rPr>
        <w:t>Warming</w:t>
      </w:r>
      <w:proofErr w:type="spellEnd"/>
      <w:r>
        <w:rPr>
          <w:rFonts w:ascii="Arial" w:hAnsi="Arial" w:cs="Arial"/>
          <w:sz w:val="28"/>
          <w:szCs w:val="28"/>
          <w:lang w:val="fr-FR"/>
        </w:rPr>
        <w:t xml:space="preserve">’ dans le cadre du lancement </w:t>
      </w:r>
      <w:r w:rsidR="007A73F3">
        <w:rPr>
          <w:rFonts w:ascii="Arial" w:hAnsi="Arial" w:cs="Arial"/>
          <w:sz w:val="28"/>
          <w:szCs w:val="28"/>
          <w:lang w:val="fr-FR"/>
        </w:rPr>
        <w:t>d’une</w:t>
      </w:r>
      <w:r>
        <w:rPr>
          <w:rFonts w:ascii="Arial" w:hAnsi="Arial" w:cs="Arial"/>
          <w:sz w:val="28"/>
          <w:szCs w:val="28"/>
          <w:lang w:val="fr-FR"/>
        </w:rPr>
        <w:t xml:space="preserve"> application qui permet de calculer </w:t>
      </w:r>
      <w:r w:rsidR="007A73F3">
        <w:rPr>
          <w:rFonts w:ascii="Arial" w:hAnsi="Arial" w:cs="Arial"/>
          <w:sz w:val="28"/>
          <w:szCs w:val="28"/>
          <w:lang w:val="fr-FR"/>
        </w:rPr>
        <w:t>les</w:t>
      </w:r>
      <w:r>
        <w:rPr>
          <w:rFonts w:ascii="Arial" w:hAnsi="Arial" w:cs="Arial"/>
          <w:sz w:val="28"/>
          <w:szCs w:val="28"/>
          <w:lang w:val="fr-FR"/>
        </w:rPr>
        <w:t xml:space="preserve"> empreintes carbone</w:t>
      </w:r>
      <w:r w:rsidR="007A73F3">
        <w:rPr>
          <w:rFonts w:ascii="Arial" w:hAnsi="Arial" w:cs="Arial"/>
          <w:sz w:val="28"/>
          <w:szCs w:val="28"/>
          <w:lang w:val="fr-FR"/>
        </w:rPr>
        <w:t>s</w:t>
      </w:r>
      <w:r>
        <w:rPr>
          <w:rFonts w:ascii="Arial" w:hAnsi="Arial" w:cs="Arial"/>
          <w:sz w:val="28"/>
          <w:szCs w:val="28"/>
          <w:lang w:val="fr-FR"/>
        </w:rPr>
        <w:t xml:space="preserve"> </w:t>
      </w:r>
      <w:r w:rsidR="007A73F3">
        <w:rPr>
          <w:rFonts w:ascii="Arial" w:hAnsi="Arial" w:cs="Arial"/>
          <w:sz w:val="28"/>
          <w:szCs w:val="28"/>
          <w:lang w:val="fr-FR"/>
        </w:rPr>
        <w:t xml:space="preserve">de nos activités au quotidien. </w:t>
      </w:r>
    </w:p>
    <w:p w:rsidR="005950A8" w:rsidRDefault="007A73F3" w:rsidP="005950A8">
      <w:pPr>
        <w:spacing w:before="120" w:after="240" w:line="360" w:lineRule="auto"/>
        <w:jc w:val="both"/>
        <w:rPr>
          <w:rFonts w:ascii="Arial" w:hAnsi="Arial" w:cs="Arial"/>
          <w:sz w:val="28"/>
          <w:szCs w:val="28"/>
          <w:lang w:val="fr-FR"/>
        </w:rPr>
      </w:pPr>
      <w:r>
        <w:rPr>
          <w:rFonts w:ascii="Arial" w:hAnsi="Arial" w:cs="Arial"/>
          <w:sz w:val="28"/>
          <w:szCs w:val="28"/>
          <w:lang w:val="fr-FR"/>
        </w:rPr>
        <w:t>Je voudrais commencer par remercier le docteur</w:t>
      </w:r>
      <w:r w:rsidRPr="007A73F3">
        <w:rPr>
          <w:rFonts w:ascii="Arial" w:hAnsi="Arial" w:cs="Arial"/>
          <w:sz w:val="28"/>
          <w:szCs w:val="28"/>
          <w:lang w:val="fr-FR"/>
        </w:rPr>
        <w:t xml:space="preserve"> Kevin </w:t>
      </w:r>
      <w:proofErr w:type="spellStart"/>
      <w:r w:rsidRPr="007A73F3">
        <w:rPr>
          <w:rFonts w:ascii="Arial" w:hAnsi="Arial" w:cs="Arial"/>
          <w:sz w:val="28"/>
          <w:szCs w:val="28"/>
          <w:lang w:val="fr-FR"/>
        </w:rPr>
        <w:t>Ramdhun</w:t>
      </w:r>
      <w:proofErr w:type="spellEnd"/>
      <w:r>
        <w:rPr>
          <w:rFonts w:ascii="Arial" w:hAnsi="Arial" w:cs="Arial"/>
          <w:sz w:val="28"/>
          <w:szCs w:val="28"/>
          <w:lang w:val="fr-FR"/>
        </w:rPr>
        <w:t xml:space="preserve">, le secrétaire de l’ONG </w:t>
      </w:r>
      <w:r w:rsidRPr="007A73F3">
        <w:rPr>
          <w:rFonts w:ascii="Arial" w:hAnsi="Arial" w:cs="Arial"/>
          <w:i/>
          <w:sz w:val="28"/>
          <w:szCs w:val="28"/>
          <w:lang w:val="fr-FR"/>
        </w:rPr>
        <w:t xml:space="preserve">Action </w:t>
      </w:r>
      <w:proofErr w:type="spellStart"/>
      <w:r w:rsidRPr="007A73F3">
        <w:rPr>
          <w:rFonts w:ascii="Arial" w:hAnsi="Arial" w:cs="Arial"/>
          <w:i/>
          <w:sz w:val="28"/>
          <w:szCs w:val="28"/>
          <w:lang w:val="fr-FR"/>
        </w:rPr>
        <w:t>Against</w:t>
      </w:r>
      <w:bookmarkStart w:id="0" w:name="_GoBack"/>
      <w:bookmarkEnd w:id="0"/>
      <w:proofErr w:type="spellEnd"/>
      <w:r w:rsidRPr="007A73F3">
        <w:rPr>
          <w:rFonts w:ascii="Arial" w:hAnsi="Arial" w:cs="Arial"/>
          <w:i/>
          <w:sz w:val="28"/>
          <w:szCs w:val="28"/>
          <w:lang w:val="fr-FR"/>
        </w:rPr>
        <w:t xml:space="preserve"> Global </w:t>
      </w:r>
      <w:proofErr w:type="spellStart"/>
      <w:r w:rsidRPr="007A73F3">
        <w:rPr>
          <w:rFonts w:ascii="Arial" w:hAnsi="Arial" w:cs="Arial"/>
          <w:i/>
          <w:sz w:val="28"/>
          <w:szCs w:val="28"/>
          <w:lang w:val="fr-FR"/>
        </w:rPr>
        <w:t>Warming</w:t>
      </w:r>
      <w:proofErr w:type="spellEnd"/>
      <w:r>
        <w:rPr>
          <w:rFonts w:ascii="Arial" w:hAnsi="Arial" w:cs="Arial"/>
          <w:sz w:val="28"/>
          <w:szCs w:val="28"/>
          <w:lang w:val="fr-FR"/>
        </w:rPr>
        <w:t xml:space="preserve"> ainsi que l’exécutif et les membres de cette association pour ce louable initiative. </w:t>
      </w:r>
    </w:p>
    <w:p w:rsidR="001369D0" w:rsidRDefault="001369D0" w:rsidP="005950A8">
      <w:pPr>
        <w:spacing w:before="120" w:after="240" w:line="360" w:lineRule="auto"/>
        <w:jc w:val="both"/>
        <w:rPr>
          <w:rFonts w:ascii="Arial" w:hAnsi="Arial" w:cs="Arial"/>
          <w:sz w:val="28"/>
          <w:szCs w:val="28"/>
          <w:lang w:val="fr-FR"/>
        </w:rPr>
      </w:pPr>
      <w:r>
        <w:rPr>
          <w:rFonts w:ascii="Arial" w:hAnsi="Arial" w:cs="Arial"/>
          <w:sz w:val="28"/>
          <w:szCs w:val="28"/>
          <w:lang w:val="fr-FR"/>
        </w:rPr>
        <w:t xml:space="preserve">Je salue également la présence de madame </w:t>
      </w:r>
      <w:proofErr w:type="spellStart"/>
      <w:r>
        <w:rPr>
          <w:rFonts w:ascii="Arial" w:hAnsi="Arial" w:cs="Arial"/>
          <w:sz w:val="28"/>
          <w:szCs w:val="28"/>
          <w:lang w:val="fr-FR"/>
        </w:rPr>
        <w:t>Kobita</w:t>
      </w:r>
      <w:proofErr w:type="spellEnd"/>
      <w:r>
        <w:rPr>
          <w:rFonts w:ascii="Arial" w:hAnsi="Arial" w:cs="Arial"/>
          <w:sz w:val="28"/>
          <w:szCs w:val="28"/>
          <w:lang w:val="fr-FR"/>
        </w:rPr>
        <w:t xml:space="preserve"> </w:t>
      </w:r>
      <w:proofErr w:type="spellStart"/>
      <w:r>
        <w:rPr>
          <w:rFonts w:ascii="Arial" w:hAnsi="Arial" w:cs="Arial"/>
          <w:sz w:val="28"/>
          <w:szCs w:val="28"/>
          <w:lang w:val="fr-FR"/>
        </w:rPr>
        <w:t>Jugnauth</w:t>
      </w:r>
      <w:proofErr w:type="spellEnd"/>
      <w:r>
        <w:rPr>
          <w:rFonts w:ascii="Arial" w:hAnsi="Arial" w:cs="Arial"/>
          <w:sz w:val="28"/>
          <w:szCs w:val="28"/>
          <w:lang w:val="fr-FR"/>
        </w:rPr>
        <w:t xml:space="preserve"> et mes collègues ministres. Cela témoigne de l’engagement qui existe à tous les niveaux pour soutenir la cause environnementale. </w:t>
      </w:r>
    </w:p>
    <w:p w:rsidR="006C41A3" w:rsidRDefault="006C41A3" w:rsidP="005950A8">
      <w:pPr>
        <w:spacing w:before="120" w:after="240" w:line="360" w:lineRule="auto"/>
        <w:jc w:val="both"/>
        <w:rPr>
          <w:rFonts w:ascii="Arial" w:hAnsi="Arial" w:cs="Arial"/>
          <w:sz w:val="28"/>
          <w:szCs w:val="28"/>
          <w:lang w:val="fr-FR"/>
        </w:rPr>
      </w:pPr>
      <w:r>
        <w:rPr>
          <w:rFonts w:ascii="Arial" w:hAnsi="Arial" w:cs="Arial"/>
          <w:sz w:val="28"/>
          <w:szCs w:val="28"/>
          <w:lang w:val="fr-FR"/>
        </w:rPr>
        <w:t xml:space="preserve">J’ai cru comprendre que cette activité s’insère dans l’optique de contribuer à la vision annoncée de rendre notre pays plus propre, plus vert et plus sure.  L’application appelée </w:t>
      </w:r>
      <w:proofErr w:type="spellStart"/>
      <w:r w:rsidRPr="006C41A3">
        <w:rPr>
          <w:rFonts w:ascii="Arial" w:hAnsi="Arial" w:cs="Arial"/>
          <w:i/>
          <w:sz w:val="28"/>
          <w:szCs w:val="28"/>
          <w:lang w:val="fr-FR"/>
        </w:rPr>
        <w:t>Greenprint</w:t>
      </w:r>
      <w:proofErr w:type="spellEnd"/>
      <w:r>
        <w:rPr>
          <w:rFonts w:ascii="Arial" w:hAnsi="Arial" w:cs="Arial"/>
          <w:sz w:val="28"/>
          <w:szCs w:val="28"/>
          <w:lang w:val="fr-FR"/>
        </w:rPr>
        <w:t xml:space="preserve"> aidera </w:t>
      </w:r>
      <w:r w:rsidR="006A5778">
        <w:rPr>
          <w:rFonts w:ascii="Arial" w:hAnsi="Arial" w:cs="Arial"/>
          <w:sz w:val="28"/>
          <w:szCs w:val="28"/>
          <w:lang w:val="fr-FR"/>
        </w:rPr>
        <w:t>à</w:t>
      </w:r>
      <w:r>
        <w:rPr>
          <w:rFonts w:ascii="Arial" w:hAnsi="Arial" w:cs="Arial"/>
          <w:sz w:val="28"/>
          <w:szCs w:val="28"/>
          <w:lang w:val="fr-FR"/>
        </w:rPr>
        <w:t xml:space="preserve"> sensibiliser le grand public </w:t>
      </w:r>
      <w:r w:rsidR="006A5778">
        <w:rPr>
          <w:rFonts w:ascii="Arial" w:hAnsi="Arial" w:cs="Arial"/>
          <w:sz w:val="28"/>
          <w:szCs w:val="28"/>
          <w:lang w:val="fr-FR"/>
        </w:rPr>
        <w:t>pour qu’ils puissent</w:t>
      </w:r>
      <w:r>
        <w:rPr>
          <w:rFonts w:ascii="Arial" w:hAnsi="Arial" w:cs="Arial"/>
          <w:sz w:val="28"/>
          <w:szCs w:val="28"/>
          <w:lang w:val="fr-FR"/>
        </w:rPr>
        <w:t xml:space="preserve"> s’engager </w:t>
      </w:r>
      <w:r w:rsidR="006A5778">
        <w:rPr>
          <w:rFonts w:ascii="Arial" w:hAnsi="Arial" w:cs="Arial"/>
          <w:sz w:val="28"/>
          <w:szCs w:val="28"/>
          <w:lang w:val="fr-FR"/>
        </w:rPr>
        <w:t xml:space="preserve">plus </w:t>
      </w:r>
      <w:r>
        <w:rPr>
          <w:rFonts w:ascii="Arial" w:hAnsi="Arial" w:cs="Arial"/>
          <w:sz w:val="28"/>
          <w:szCs w:val="28"/>
          <w:lang w:val="fr-FR"/>
        </w:rPr>
        <w:t xml:space="preserve">activement dans des </w:t>
      </w:r>
      <w:r w:rsidR="006A5778">
        <w:rPr>
          <w:rFonts w:ascii="Arial" w:hAnsi="Arial" w:cs="Arial"/>
          <w:sz w:val="28"/>
          <w:szCs w:val="28"/>
          <w:lang w:val="fr-FR"/>
        </w:rPr>
        <w:t>initiatives</w:t>
      </w:r>
      <w:r>
        <w:rPr>
          <w:rFonts w:ascii="Arial" w:hAnsi="Arial" w:cs="Arial"/>
          <w:sz w:val="28"/>
          <w:szCs w:val="28"/>
          <w:lang w:val="fr-FR"/>
        </w:rPr>
        <w:t xml:space="preserve"> </w:t>
      </w:r>
      <w:r w:rsidR="006A5778">
        <w:rPr>
          <w:rFonts w:ascii="Arial" w:hAnsi="Arial" w:cs="Arial"/>
          <w:sz w:val="28"/>
          <w:szCs w:val="28"/>
          <w:lang w:val="fr-FR"/>
        </w:rPr>
        <w:t xml:space="preserve">écologiques telles que la plantation d’arbres, l’utilisation des alternatives aux sacs en plastique, le tri des déchets, le compostage et l’utilisation de technologies solaires, entre autre. </w:t>
      </w:r>
    </w:p>
    <w:p w:rsidR="001369D0" w:rsidRDefault="001369D0" w:rsidP="005950A8">
      <w:pPr>
        <w:spacing w:before="120" w:after="240" w:line="360" w:lineRule="auto"/>
        <w:jc w:val="both"/>
        <w:rPr>
          <w:rFonts w:ascii="Arial" w:hAnsi="Arial" w:cs="Arial"/>
          <w:sz w:val="28"/>
          <w:szCs w:val="28"/>
          <w:lang w:val="fr-FR"/>
        </w:rPr>
      </w:pPr>
      <w:r>
        <w:rPr>
          <w:rFonts w:ascii="Arial" w:hAnsi="Arial" w:cs="Arial"/>
          <w:sz w:val="28"/>
          <w:szCs w:val="28"/>
          <w:lang w:val="fr-FR"/>
        </w:rPr>
        <w:t xml:space="preserve">Cette application en somme, démontre à quel point la technologie peut aider à faire avancer la cause environnementale. </w:t>
      </w:r>
    </w:p>
    <w:p w:rsidR="006C41A3" w:rsidRDefault="006C41A3" w:rsidP="005950A8">
      <w:pPr>
        <w:spacing w:before="120" w:after="240" w:line="360" w:lineRule="auto"/>
        <w:jc w:val="both"/>
        <w:rPr>
          <w:rFonts w:ascii="Arial" w:hAnsi="Arial" w:cs="Arial"/>
          <w:sz w:val="28"/>
          <w:szCs w:val="28"/>
          <w:lang w:val="fr-FR"/>
        </w:rPr>
      </w:pPr>
    </w:p>
    <w:p w:rsidR="001369D0" w:rsidRDefault="001369D0" w:rsidP="005950A8">
      <w:pPr>
        <w:spacing w:before="120" w:after="240" w:line="360" w:lineRule="auto"/>
        <w:jc w:val="both"/>
        <w:rPr>
          <w:rFonts w:ascii="Arial" w:hAnsi="Arial" w:cs="Arial"/>
          <w:sz w:val="28"/>
          <w:szCs w:val="28"/>
          <w:lang w:val="fr-FR"/>
        </w:rPr>
      </w:pPr>
    </w:p>
    <w:p w:rsidR="001369D0" w:rsidRDefault="001369D0" w:rsidP="005950A8">
      <w:pPr>
        <w:spacing w:before="120" w:after="240" w:line="360" w:lineRule="auto"/>
        <w:jc w:val="both"/>
        <w:rPr>
          <w:rFonts w:ascii="Arial" w:hAnsi="Arial" w:cs="Arial"/>
          <w:sz w:val="28"/>
          <w:szCs w:val="28"/>
          <w:lang w:val="fr-FR"/>
        </w:rPr>
      </w:pPr>
    </w:p>
    <w:p w:rsidR="006A5778" w:rsidRDefault="006A5778" w:rsidP="005950A8">
      <w:pPr>
        <w:spacing w:before="120" w:after="240" w:line="360" w:lineRule="auto"/>
        <w:jc w:val="both"/>
        <w:rPr>
          <w:rFonts w:ascii="Arial" w:hAnsi="Arial" w:cs="Arial"/>
          <w:sz w:val="28"/>
          <w:szCs w:val="28"/>
          <w:lang w:val="fr-FR"/>
        </w:rPr>
      </w:pPr>
      <w:r>
        <w:rPr>
          <w:rFonts w:ascii="Arial" w:hAnsi="Arial" w:cs="Arial"/>
          <w:sz w:val="28"/>
          <w:szCs w:val="28"/>
          <w:lang w:val="fr-FR"/>
        </w:rPr>
        <w:lastRenderedPageBreak/>
        <w:t>Mesdames et messieurs,</w:t>
      </w:r>
    </w:p>
    <w:p w:rsidR="00003EB6" w:rsidRDefault="001C13CC" w:rsidP="005950A8">
      <w:pPr>
        <w:spacing w:before="120" w:after="240" w:line="360" w:lineRule="auto"/>
        <w:jc w:val="both"/>
        <w:rPr>
          <w:rFonts w:ascii="Arial" w:hAnsi="Arial" w:cs="Arial"/>
          <w:sz w:val="28"/>
          <w:szCs w:val="28"/>
          <w:lang w:val="fr-FR"/>
        </w:rPr>
      </w:pPr>
      <w:r>
        <w:rPr>
          <w:rFonts w:ascii="Arial" w:hAnsi="Arial" w:cs="Arial"/>
          <w:sz w:val="28"/>
          <w:szCs w:val="28"/>
          <w:lang w:val="fr-FR"/>
        </w:rPr>
        <w:t>Des initiatives comme ceci est tout à fait en ligne avec les objectif</w:t>
      </w:r>
      <w:r w:rsidR="00003EB6">
        <w:rPr>
          <w:rFonts w:ascii="Arial" w:hAnsi="Arial" w:cs="Arial"/>
          <w:sz w:val="28"/>
          <w:szCs w:val="28"/>
          <w:lang w:val="fr-FR"/>
        </w:rPr>
        <w:t>s</w:t>
      </w:r>
      <w:r>
        <w:rPr>
          <w:rFonts w:ascii="Arial" w:hAnsi="Arial" w:cs="Arial"/>
          <w:sz w:val="28"/>
          <w:szCs w:val="28"/>
          <w:lang w:val="fr-FR"/>
        </w:rPr>
        <w:t xml:space="preserve"> du gouvernement de promouvoir l’engagement citoyenne pour protéger et embellir notre environnement naturel. </w:t>
      </w:r>
    </w:p>
    <w:p w:rsidR="006A5778" w:rsidRDefault="001C13CC" w:rsidP="005950A8">
      <w:pPr>
        <w:spacing w:before="120" w:after="240" w:line="360" w:lineRule="auto"/>
        <w:jc w:val="both"/>
        <w:rPr>
          <w:rFonts w:ascii="Arial" w:hAnsi="Arial" w:cs="Arial"/>
          <w:sz w:val="28"/>
          <w:szCs w:val="28"/>
          <w:lang w:val="fr-FR"/>
        </w:rPr>
      </w:pPr>
      <w:r>
        <w:rPr>
          <w:rFonts w:ascii="Arial" w:hAnsi="Arial" w:cs="Arial"/>
          <w:sz w:val="28"/>
          <w:szCs w:val="28"/>
          <w:lang w:val="fr-FR"/>
        </w:rPr>
        <w:t xml:space="preserve">Comme vous le savez nous avons la chance extraordinaire de vivre dans une ile paradisiaque qui nous offre une richesse écologique </w:t>
      </w:r>
      <w:r w:rsidR="00C32AF0">
        <w:rPr>
          <w:rFonts w:ascii="Arial" w:hAnsi="Arial" w:cs="Arial"/>
          <w:sz w:val="28"/>
          <w:szCs w:val="28"/>
          <w:lang w:val="fr-FR"/>
        </w:rPr>
        <w:t xml:space="preserve">et des </w:t>
      </w:r>
      <w:r w:rsidR="00C32AF0" w:rsidRPr="00C32AF0">
        <w:rPr>
          <w:rFonts w:ascii="Arial" w:hAnsi="Arial" w:cs="Arial"/>
          <w:sz w:val="28"/>
          <w:szCs w:val="28"/>
          <w:lang w:val="fr-FR"/>
        </w:rPr>
        <w:t>paysages pittoresques</w:t>
      </w:r>
      <w:r w:rsidR="00C32AF0">
        <w:rPr>
          <w:rFonts w:ascii="Arial" w:hAnsi="Arial" w:cs="Arial"/>
          <w:sz w:val="28"/>
          <w:szCs w:val="28"/>
          <w:lang w:val="fr-FR"/>
        </w:rPr>
        <w:t xml:space="preserve"> et</w:t>
      </w:r>
      <w:r w:rsidR="00C32AF0" w:rsidRPr="00C32AF0">
        <w:rPr>
          <w:rFonts w:ascii="Arial" w:hAnsi="Arial" w:cs="Arial"/>
          <w:sz w:val="28"/>
          <w:szCs w:val="28"/>
          <w:lang w:val="fr-FR"/>
        </w:rPr>
        <w:t xml:space="preserve"> uniques</w:t>
      </w:r>
      <w:r>
        <w:rPr>
          <w:rFonts w:ascii="Arial" w:hAnsi="Arial" w:cs="Arial"/>
          <w:sz w:val="28"/>
          <w:szCs w:val="28"/>
          <w:lang w:val="fr-FR"/>
        </w:rPr>
        <w:t xml:space="preserve">. Mais </w:t>
      </w:r>
      <w:r w:rsidR="00C32AF0">
        <w:rPr>
          <w:rFonts w:ascii="Arial" w:hAnsi="Arial" w:cs="Arial"/>
          <w:sz w:val="28"/>
          <w:szCs w:val="28"/>
          <w:lang w:val="fr-FR"/>
        </w:rPr>
        <w:t xml:space="preserve">trop </w:t>
      </w:r>
      <w:r>
        <w:rPr>
          <w:rFonts w:ascii="Arial" w:hAnsi="Arial" w:cs="Arial"/>
          <w:sz w:val="28"/>
          <w:szCs w:val="28"/>
          <w:lang w:val="fr-FR"/>
        </w:rPr>
        <w:t>souvent, nous ne réalisons même pas de chance que nous avons</w:t>
      </w:r>
      <w:r w:rsidR="00C32AF0">
        <w:rPr>
          <w:rFonts w:ascii="Arial" w:hAnsi="Arial" w:cs="Arial"/>
          <w:sz w:val="28"/>
          <w:szCs w:val="28"/>
          <w:lang w:val="fr-FR"/>
        </w:rPr>
        <w:t xml:space="preserve"> de pouvoir avoir cette magnifique opportunité au bout des doigts. </w:t>
      </w:r>
      <w:r>
        <w:rPr>
          <w:rFonts w:ascii="Arial" w:hAnsi="Arial" w:cs="Arial"/>
          <w:sz w:val="28"/>
          <w:szCs w:val="28"/>
          <w:lang w:val="fr-FR"/>
        </w:rPr>
        <w:t xml:space="preserve">  </w:t>
      </w:r>
    </w:p>
    <w:p w:rsidR="00C32AF0" w:rsidRPr="00C32AF0" w:rsidRDefault="00C32AF0" w:rsidP="00C32AF0">
      <w:pPr>
        <w:spacing w:before="120" w:after="240" w:line="360" w:lineRule="auto"/>
        <w:jc w:val="both"/>
        <w:rPr>
          <w:rFonts w:ascii="Arial" w:hAnsi="Arial" w:cs="Arial"/>
          <w:sz w:val="28"/>
          <w:szCs w:val="28"/>
          <w:lang w:val="fr-FR"/>
        </w:rPr>
      </w:pPr>
      <w:r>
        <w:rPr>
          <w:rFonts w:ascii="Arial" w:hAnsi="Arial" w:cs="Arial"/>
          <w:sz w:val="28"/>
          <w:szCs w:val="28"/>
          <w:lang w:val="fr-FR"/>
        </w:rPr>
        <w:t xml:space="preserve">Mais cette </w:t>
      </w:r>
      <w:r w:rsidR="00003EB6">
        <w:rPr>
          <w:rFonts w:ascii="Arial" w:hAnsi="Arial" w:cs="Arial"/>
          <w:sz w:val="28"/>
          <w:szCs w:val="28"/>
          <w:lang w:val="fr-FR"/>
        </w:rPr>
        <w:t>opportunité</w:t>
      </w:r>
      <w:r>
        <w:rPr>
          <w:rFonts w:ascii="Arial" w:hAnsi="Arial" w:cs="Arial"/>
          <w:sz w:val="28"/>
          <w:szCs w:val="28"/>
          <w:lang w:val="fr-FR"/>
        </w:rPr>
        <w:t xml:space="preserve"> ne doit pas être pris pour argent comptant, car elle </w:t>
      </w:r>
      <w:r w:rsidR="004B1B64">
        <w:rPr>
          <w:rFonts w:ascii="Arial" w:hAnsi="Arial" w:cs="Arial"/>
          <w:sz w:val="28"/>
          <w:szCs w:val="28"/>
          <w:lang w:val="fr-FR"/>
        </w:rPr>
        <w:t>incombe</w:t>
      </w:r>
      <w:r>
        <w:rPr>
          <w:rFonts w:ascii="Arial" w:hAnsi="Arial" w:cs="Arial"/>
          <w:sz w:val="28"/>
          <w:szCs w:val="28"/>
          <w:lang w:val="fr-FR"/>
        </w:rPr>
        <w:t xml:space="preserve"> une responsabilité. </w:t>
      </w:r>
      <w:r w:rsidR="004B1B64">
        <w:rPr>
          <w:rFonts w:ascii="Arial" w:hAnsi="Arial" w:cs="Arial"/>
          <w:sz w:val="28"/>
          <w:szCs w:val="28"/>
          <w:lang w:val="fr-FR"/>
        </w:rPr>
        <w:t>Cette</w:t>
      </w:r>
      <w:r>
        <w:rPr>
          <w:rFonts w:ascii="Arial" w:hAnsi="Arial" w:cs="Arial"/>
          <w:sz w:val="28"/>
          <w:szCs w:val="28"/>
          <w:lang w:val="fr-FR"/>
        </w:rPr>
        <w:t xml:space="preserve"> responsabilité </w:t>
      </w:r>
      <w:r w:rsidR="004B1B64">
        <w:rPr>
          <w:rFonts w:ascii="Arial" w:hAnsi="Arial" w:cs="Arial"/>
          <w:sz w:val="28"/>
          <w:szCs w:val="28"/>
          <w:lang w:val="fr-FR"/>
        </w:rPr>
        <w:t xml:space="preserve">est </w:t>
      </w:r>
      <w:r>
        <w:rPr>
          <w:rFonts w:ascii="Arial" w:hAnsi="Arial" w:cs="Arial"/>
          <w:sz w:val="28"/>
          <w:szCs w:val="28"/>
          <w:lang w:val="fr-FR"/>
        </w:rPr>
        <w:t xml:space="preserve">de préserver cet atout </w:t>
      </w:r>
      <w:r w:rsidR="00003EB6">
        <w:rPr>
          <w:rFonts w:ascii="Arial" w:hAnsi="Arial" w:cs="Arial"/>
          <w:sz w:val="28"/>
          <w:szCs w:val="28"/>
          <w:lang w:val="fr-FR"/>
        </w:rPr>
        <w:t xml:space="preserve">et </w:t>
      </w:r>
      <w:r w:rsidR="004B1B64">
        <w:rPr>
          <w:rFonts w:ascii="Arial" w:hAnsi="Arial" w:cs="Arial"/>
          <w:sz w:val="28"/>
          <w:szCs w:val="28"/>
          <w:lang w:val="fr-FR"/>
        </w:rPr>
        <w:t xml:space="preserve">ce patrimoine écologique pour </w:t>
      </w:r>
      <w:r>
        <w:rPr>
          <w:rFonts w:ascii="Arial" w:hAnsi="Arial" w:cs="Arial"/>
          <w:sz w:val="28"/>
          <w:szCs w:val="28"/>
          <w:lang w:val="fr-FR"/>
        </w:rPr>
        <w:t xml:space="preserve">pouvoir le rendre </w:t>
      </w:r>
      <w:r w:rsidR="004B1B64">
        <w:rPr>
          <w:rFonts w:ascii="Arial" w:hAnsi="Arial" w:cs="Arial"/>
          <w:sz w:val="28"/>
          <w:szCs w:val="28"/>
          <w:lang w:val="fr-FR"/>
        </w:rPr>
        <w:t>intacte</w:t>
      </w:r>
      <w:r>
        <w:rPr>
          <w:rFonts w:ascii="Arial" w:hAnsi="Arial" w:cs="Arial"/>
          <w:sz w:val="28"/>
          <w:szCs w:val="28"/>
          <w:lang w:val="fr-FR"/>
        </w:rPr>
        <w:t xml:space="preserve"> </w:t>
      </w:r>
      <w:r w:rsidR="00003EB6">
        <w:rPr>
          <w:rFonts w:ascii="Arial" w:hAnsi="Arial" w:cs="Arial"/>
          <w:sz w:val="28"/>
          <w:szCs w:val="28"/>
          <w:lang w:val="fr-FR"/>
        </w:rPr>
        <w:t>à</w:t>
      </w:r>
      <w:r>
        <w:rPr>
          <w:rFonts w:ascii="Arial" w:hAnsi="Arial" w:cs="Arial"/>
          <w:sz w:val="28"/>
          <w:szCs w:val="28"/>
          <w:lang w:val="fr-FR"/>
        </w:rPr>
        <w:t xml:space="preserve"> la génération future. </w:t>
      </w:r>
      <w:r w:rsidR="00003EB6">
        <w:rPr>
          <w:rFonts w:ascii="Arial" w:hAnsi="Arial" w:cs="Arial"/>
          <w:sz w:val="28"/>
          <w:szCs w:val="28"/>
          <w:lang w:val="fr-FR"/>
        </w:rPr>
        <w:t xml:space="preserve">Cela rejoint d’ailleurs cette citation </w:t>
      </w:r>
      <w:r w:rsidR="00003EB6" w:rsidRPr="00003EB6">
        <w:rPr>
          <w:rFonts w:ascii="Arial" w:hAnsi="Arial" w:cs="Arial"/>
          <w:i/>
          <w:sz w:val="28"/>
          <w:szCs w:val="28"/>
          <w:lang w:val="fr-FR"/>
        </w:rPr>
        <w:t>d’Antoine de Saint-Exupéry</w:t>
      </w:r>
      <w:r w:rsidR="00003EB6">
        <w:rPr>
          <w:rFonts w:ascii="Arial" w:hAnsi="Arial" w:cs="Arial"/>
          <w:sz w:val="28"/>
          <w:szCs w:val="28"/>
          <w:lang w:val="fr-FR"/>
        </w:rPr>
        <w:t xml:space="preserve">, qui disait, je cite : </w:t>
      </w:r>
      <w:r w:rsidR="00003EB6" w:rsidRPr="009C6769">
        <w:rPr>
          <w:rFonts w:ascii="Arial" w:hAnsi="Arial" w:cs="Arial"/>
          <w:i/>
          <w:sz w:val="28"/>
          <w:szCs w:val="28"/>
          <w:lang w:val="fr-FR"/>
        </w:rPr>
        <w:t>« </w:t>
      </w:r>
      <w:r w:rsidRPr="009C6769">
        <w:rPr>
          <w:rFonts w:ascii="Arial" w:hAnsi="Arial" w:cs="Arial"/>
          <w:i/>
          <w:sz w:val="28"/>
          <w:szCs w:val="28"/>
          <w:lang w:val="fr-FR"/>
        </w:rPr>
        <w:t xml:space="preserve">Nous n'héritons pas de la terre de nos parents, </w:t>
      </w:r>
      <w:r w:rsidR="00003EB6" w:rsidRPr="009C6769">
        <w:rPr>
          <w:rFonts w:ascii="Arial" w:hAnsi="Arial" w:cs="Arial"/>
          <w:i/>
          <w:sz w:val="28"/>
          <w:szCs w:val="28"/>
          <w:lang w:val="fr-FR"/>
        </w:rPr>
        <w:t xml:space="preserve">mais </w:t>
      </w:r>
      <w:r w:rsidRPr="009C6769">
        <w:rPr>
          <w:rFonts w:ascii="Arial" w:hAnsi="Arial" w:cs="Arial"/>
          <w:i/>
          <w:sz w:val="28"/>
          <w:szCs w:val="28"/>
          <w:lang w:val="fr-FR"/>
        </w:rPr>
        <w:t>n</w:t>
      </w:r>
      <w:r w:rsidR="00003EB6" w:rsidRPr="009C6769">
        <w:rPr>
          <w:rFonts w:ascii="Arial" w:hAnsi="Arial" w:cs="Arial"/>
          <w:i/>
          <w:sz w:val="28"/>
          <w:szCs w:val="28"/>
          <w:lang w:val="fr-FR"/>
        </w:rPr>
        <w:t>ous l'empruntons à nos enfants. »,</w:t>
      </w:r>
      <w:r w:rsidR="00003EB6">
        <w:rPr>
          <w:rFonts w:ascii="Arial" w:hAnsi="Arial" w:cs="Arial"/>
          <w:sz w:val="28"/>
          <w:szCs w:val="28"/>
          <w:lang w:val="fr-FR"/>
        </w:rPr>
        <w:t xml:space="preserve"> fin de citation. </w:t>
      </w:r>
    </w:p>
    <w:p w:rsidR="006C41A3" w:rsidRDefault="006C41A3" w:rsidP="005950A8">
      <w:pPr>
        <w:spacing w:before="120" w:after="240" w:line="360" w:lineRule="auto"/>
        <w:jc w:val="both"/>
        <w:rPr>
          <w:rFonts w:ascii="Arial" w:hAnsi="Arial" w:cs="Arial"/>
          <w:sz w:val="28"/>
          <w:szCs w:val="28"/>
          <w:lang w:val="fr-FR"/>
        </w:rPr>
      </w:pPr>
    </w:p>
    <w:p w:rsidR="00003EB6" w:rsidRDefault="00003EB6" w:rsidP="005950A8">
      <w:pPr>
        <w:spacing w:before="120" w:after="240" w:line="360" w:lineRule="auto"/>
        <w:jc w:val="both"/>
        <w:rPr>
          <w:rFonts w:ascii="Arial" w:hAnsi="Arial" w:cs="Arial"/>
          <w:sz w:val="28"/>
          <w:szCs w:val="28"/>
          <w:lang w:val="fr-FR"/>
        </w:rPr>
      </w:pPr>
      <w:r>
        <w:rPr>
          <w:rFonts w:ascii="Arial" w:hAnsi="Arial" w:cs="Arial"/>
          <w:sz w:val="28"/>
          <w:szCs w:val="28"/>
          <w:lang w:val="fr-FR"/>
        </w:rPr>
        <w:t>Mesdames et messieurs,</w:t>
      </w:r>
    </w:p>
    <w:p w:rsidR="00690C8C" w:rsidRPr="003B3850" w:rsidRDefault="00690C8C" w:rsidP="005950A8">
      <w:pPr>
        <w:spacing w:before="120" w:after="240" w:line="360" w:lineRule="auto"/>
        <w:jc w:val="both"/>
        <w:rPr>
          <w:rFonts w:ascii="Arial" w:hAnsi="Arial" w:cs="Arial"/>
          <w:sz w:val="28"/>
          <w:szCs w:val="28"/>
          <w:lang w:val="fr-FR"/>
        </w:rPr>
      </w:pPr>
      <w:r>
        <w:rPr>
          <w:rFonts w:ascii="Arial" w:hAnsi="Arial" w:cs="Arial"/>
          <w:sz w:val="28"/>
          <w:szCs w:val="28"/>
          <w:lang w:val="fr-FR"/>
        </w:rPr>
        <w:t xml:space="preserve">Nous avons vécu une année très particulière et compliquée à tous les niveaux. L’économie, le sociale et l’environnement ont été mis à rude épreuve. </w:t>
      </w:r>
      <w:r w:rsidR="004B1B64">
        <w:rPr>
          <w:rFonts w:ascii="Arial" w:hAnsi="Arial" w:cs="Arial"/>
          <w:sz w:val="28"/>
          <w:szCs w:val="28"/>
          <w:lang w:val="fr-FR"/>
        </w:rPr>
        <w:t xml:space="preserve">Alors que nous entrevoyons le bout du tunnel, il faut nous rappeler de quelques leçons importantes qui ont marqué ces moments difficiles. L’une d’elle </w:t>
      </w:r>
      <w:r w:rsidR="00ED7384">
        <w:rPr>
          <w:rFonts w:ascii="Arial" w:hAnsi="Arial" w:cs="Arial"/>
          <w:sz w:val="28"/>
          <w:szCs w:val="28"/>
          <w:lang w:val="fr-FR"/>
        </w:rPr>
        <w:t>est</w:t>
      </w:r>
      <w:r w:rsidR="004B1B64">
        <w:rPr>
          <w:rFonts w:ascii="Arial" w:hAnsi="Arial" w:cs="Arial"/>
          <w:sz w:val="28"/>
          <w:szCs w:val="28"/>
          <w:lang w:val="fr-FR"/>
        </w:rPr>
        <w:t xml:space="preserve"> qu’il est impératif de revoir notre relation avec la nature. </w:t>
      </w:r>
      <w:r w:rsidR="00ED7384">
        <w:rPr>
          <w:rFonts w:ascii="Arial" w:hAnsi="Arial" w:cs="Arial"/>
          <w:sz w:val="28"/>
          <w:szCs w:val="28"/>
          <w:lang w:val="fr-FR"/>
        </w:rPr>
        <w:t xml:space="preserve">Car, la nature recèle probablement </w:t>
      </w:r>
      <w:r w:rsidR="001369D0">
        <w:rPr>
          <w:rFonts w:ascii="Arial" w:hAnsi="Arial" w:cs="Arial"/>
          <w:sz w:val="28"/>
          <w:szCs w:val="28"/>
          <w:lang w:val="fr-FR"/>
        </w:rPr>
        <w:t xml:space="preserve">des solutions à nos problèmes multiples qui sont </w:t>
      </w:r>
      <w:r w:rsidR="00ED7384">
        <w:rPr>
          <w:rFonts w:ascii="Arial" w:hAnsi="Arial" w:cs="Arial"/>
          <w:sz w:val="28"/>
          <w:szCs w:val="28"/>
          <w:lang w:val="fr-FR"/>
        </w:rPr>
        <w:t xml:space="preserve">encore inconnu à la science. </w:t>
      </w:r>
      <w:r w:rsidR="00831FEF">
        <w:rPr>
          <w:rFonts w:ascii="Arial" w:hAnsi="Arial" w:cs="Arial"/>
          <w:sz w:val="28"/>
          <w:szCs w:val="28"/>
          <w:lang w:val="fr-FR"/>
        </w:rPr>
        <w:t>U</w:t>
      </w:r>
      <w:r w:rsidR="00ED7384">
        <w:rPr>
          <w:rFonts w:ascii="Arial" w:hAnsi="Arial" w:cs="Arial"/>
          <w:sz w:val="28"/>
          <w:szCs w:val="28"/>
          <w:lang w:val="fr-FR"/>
        </w:rPr>
        <w:t xml:space="preserve">ne </w:t>
      </w:r>
      <w:r w:rsidR="00831FEF">
        <w:rPr>
          <w:rFonts w:ascii="Arial" w:hAnsi="Arial" w:cs="Arial"/>
          <w:sz w:val="28"/>
          <w:szCs w:val="28"/>
          <w:lang w:val="fr-FR"/>
        </w:rPr>
        <w:t xml:space="preserve">des solutions concrète </w:t>
      </w:r>
      <w:r w:rsidR="00831FEF">
        <w:rPr>
          <w:rFonts w:ascii="Arial" w:hAnsi="Arial" w:cs="Arial"/>
          <w:sz w:val="28"/>
          <w:szCs w:val="28"/>
          <w:lang w:val="fr-FR"/>
        </w:rPr>
        <w:lastRenderedPageBreak/>
        <w:t>est sa capacité de combattre le</w:t>
      </w:r>
      <w:r w:rsidR="00ED7384">
        <w:rPr>
          <w:rFonts w:ascii="Arial" w:hAnsi="Arial" w:cs="Arial"/>
          <w:sz w:val="28"/>
          <w:szCs w:val="28"/>
          <w:lang w:val="fr-FR"/>
        </w:rPr>
        <w:t xml:space="preserve"> changement climatique. Il n’y a pas beaucoup d’option pour gérer le changement climatique. Sois on </w:t>
      </w:r>
      <w:r w:rsidR="00ED7384" w:rsidRPr="003B3850">
        <w:rPr>
          <w:rFonts w:ascii="Arial" w:hAnsi="Arial" w:cs="Arial"/>
          <w:sz w:val="28"/>
          <w:szCs w:val="28"/>
          <w:lang w:val="fr-FR"/>
        </w:rPr>
        <w:t>réduit</w:t>
      </w:r>
      <w:r w:rsidR="00ED7384">
        <w:rPr>
          <w:rFonts w:ascii="Arial" w:hAnsi="Arial" w:cs="Arial"/>
          <w:sz w:val="28"/>
          <w:szCs w:val="28"/>
          <w:lang w:val="fr-FR"/>
        </w:rPr>
        <w:t xml:space="preserve"> nos émissions de gaz à effet de serre, qui sont responsable du réchauffement de la planète, en réduisant l’utilisation des énergie</w:t>
      </w:r>
      <w:r w:rsidR="00831FEF">
        <w:rPr>
          <w:rFonts w:ascii="Arial" w:hAnsi="Arial" w:cs="Arial"/>
          <w:sz w:val="28"/>
          <w:szCs w:val="28"/>
          <w:lang w:val="fr-FR"/>
        </w:rPr>
        <w:t>s</w:t>
      </w:r>
      <w:r w:rsidR="00ED7384">
        <w:rPr>
          <w:rFonts w:ascii="Arial" w:hAnsi="Arial" w:cs="Arial"/>
          <w:sz w:val="28"/>
          <w:szCs w:val="28"/>
          <w:lang w:val="fr-FR"/>
        </w:rPr>
        <w:t xml:space="preserve"> fossiles et en </w:t>
      </w:r>
      <w:r w:rsidR="00831FEF">
        <w:rPr>
          <w:rFonts w:ascii="Arial" w:hAnsi="Arial" w:cs="Arial"/>
          <w:sz w:val="28"/>
          <w:szCs w:val="28"/>
          <w:lang w:val="fr-FR"/>
        </w:rPr>
        <w:t>augmentant</w:t>
      </w:r>
      <w:r w:rsidR="00ED7384">
        <w:rPr>
          <w:rFonts w:ascii="Arial" w:hAnsi="Arial" w:cs="Arial"/>
          <w:sz w:val="28"/>
          <w:szCs w:val="28"/>
          <w:lang w:val="fr-FR"/>
        </w:rPr>
        <w:t xml:space="preserve"> </w:t>
      </w:r>
      <w:r w:rsidR="00831FEF">
        <w:rPr>
          <w:rFonts w:ascii="Arial" w:hAnsi="Arial" w:cs="Arial"/>
          <w:sz w:val="28"/>
          <w:szCs w:val="28"/>
          <w:lang w:val="fr-FR"/>
        </w:rPr>
        <w:t>l’utilisation</w:t>
      </w:r>
      <w:r w:rsidR="00ED7384">
        <w:rPr>
          <w:rFonts w:ascii="Arial" w:hAnsi="Arial" w:cs="Arial"/>
          <w:sz w:val="28"/>
          <w:szCs w:val="28"/>
          <w:lang w:val="fr-FR"/>
        </w:rPr>
        <w:t xml:space="preserve"> d’énergie renouvelable ou on permet aux plantes et arbres de réabsorber</w:t>
      </w:r>
      <w:r w:rsidR="00D60C5C">
        <w:rPr>
          <w:rFonts w:ascii="Arial" w:hAnsi="Arial" w:cs="Arial"/>
          <w:sz w:val="28"/>
          <w:szCs w:val="28"/>
          <w:lang w:val="fr-FR"/>
        </w:rPr>
        <w:t xml:space="preserve"> l’excès de</w:t>
      </w:r>
      <w:r w:rsidR="00ED7384">
        <w:rPr>
          <w:rFonts w:ascii="Arial" w:hAnsi="Arial" w:cs="Arial"/>
          <w:sz w:val="28"/>
          <w:szCs w:val="28"/>
          <w:lang w:val="fr-FR"/>
        </w:rPr>
        <w:t xml:space="preserve"> </w:t>
      </w:r>
      <w:r w:rsidR="00D60C5C" w:rsidRPr="00D60C5C">
        <w:rPr>
          <w:rFonts w:ascii="Arial" w:hAnsi="Arial" w:cs="Arial"/>
          <w:sz w:val="28"/>
          <w:szCs w:val="28"/>
          <w:lang w:val="fr-FR"/>
        </w:rPr>
        <w:t>dioxyde de carbone</w:t>
      </w:r>
      <w:r w:rsidR="00ED7384">
        <w:rPr>
          <w:rFonts w:ascii="Arial" w:hAnsi="Arial" w:cs="Arial"/>
          <w:sz w:val="28"/>
          <w:szCs w:val="28"/>
          <w:lang w:val="fr-FR"/>
        </w:rPr>
        <w:t xml:space="preserve"> </w:t>
      </w:r>
      <w:r w:rsidR="00D60C5C">
        <w:rPr>
          <w:rFonts w:ascii="Arial" w:hAnsi="Arial" w:cs="Arial"/>
          <w:sz w:val="28"/>
          <w:szCs w:val="28"/>
          <w:lang w:val="fr-FR"/>
        </w:rPr>
        <w:t>q</w:t>
      </w:r>
      <w:r w:rsidR="00D525E0">
        <w:rPr>
          <w:rFonts w:ascii="Arial" w:hAnsi="Arial" w:cs="Arial"/>
          <w:sz w:val="28"/>
          <w:szCs w:val="28"/>
          <w:lang w:val="fr-FR"/>
        </w:rPr>
        <w:t xml:space="preserve">ui se trouve dans l’atmosphère, </w:t>
      </w:r>
      <w:r w:rsidR="00D525E0" w:rsidRPr="003B3850">
        <w:rPr>
          <w:rFonts w:ascii="Arial" w:hAnsi="Arial" w:cs="Arial"/>
          <w:sz w:val="28"/>
          <w:szCs w:val="28"/>
          <w:lang w:val="fr-FR"/>
        </w:rPr>
        <w:t>c'est-à-dire en augmentant le puits de carbone.</w:t>
      </w:r>
    </w:p>
    <w:p w:rsidR="003B7504" w:rsidRDefault="00831FEF" w:rsidP="003B7504">
      <w:pPr>
        <w:spacing w:before="120" w:after="240" w:line="360" w:lineRule="auto"/>
        <w:jc w:val="both"/>
        <w:rPr>
          <w:rFonts w:ascii="Arial" w:hAnsi="Arial" w:cs="Arial"/>
          <w:sz w:val="28"/>
          <w:szCs w:val="28"/>
          <w:lang w:val="fr-FR"/>
        </w:rPr>
      </w:pPr>
      <w:r>
        <w:rPr>
          <w:rFonts w:ascii="Arial" w:hAnsi="Arial" w:cs="Arial"/>
          <w:sz w:val="28"/>
          <w:szCs w:val="28"/>
          <w:lang w:val="fr-FR"/>
        </w:rPr>
        <w:t>D’ailleurs</w:t>
      </w:r>
      <w:r w:rsidR="003B7504">
        <w:rPr>
          <w:rFonts w:ascii="Arial" w:hAnsi="Arial" w:cs="Arial"/>
          <w:sz w:val="28"/>
          <w:szCs w:val="28"/>
          <w:lang w:val="fr-FR"/>
        </w:rPr>
        <w:t>, d</w:t>
      </w:r>
      <w:r w:rsidR="003B7504" w:rsidRPr="00D60C5C">
        <w:rPr>
          <w:rFonts w:ascii="Arial" w:hAnsi="Arial" w:cs="Arial"/>
          <w:sz w:val="28"/>
          <w:szCs w:val="28"/>
          <w:lang w:val="fr-FR"/>
        </w:rPr>
        <w:t>e tous les différents types de végétation, les arbres sont les meilleurs puits de carbone en raison de leur plus grande taille et donc de l'augmentatio</w:t>
      </w:r>
      <w:r w:rsidR="003B7504">
        <w:rPr>
          <w:rFonts w:ascii="Arial" w:hAnsi="Arial" w:cs="Arial"/>
          <w:sz w:val="28"/>
          <w:szCs w:val="28"/>
          <w:lang w:val="fr-FR"/>
        </w:rPr>
        <w:t>n de la «biomasse», c’est-à-dire, feuilles, tiges, racines</w:t>
      </w:r>
      <w:r w:rsidR="003B7504" w:rsidRPr="00D60C5C">
        <w:rPr>
          <w:rFonts w:ascii="Arial" w:hAnsi="Arial" w:cs="Arial"/>
          <w:sz w:val="28"/>
          <w:szCs w:val="28"/>
          <w:lang w:val="fr-FR"/>
        </w:rPr>
        <w:t xml:space="preserve"> dans laquelle le carbone est stocké. Selon le </w:t>
      </w:r>
      <w:r>
        <w:rPr>
          <w:rFonts w:ascii="Arial" w:hAnsi="Arial" w:cs="Arial"/>
          <w:sz w:val="28"/>
          <w:szCs w:val="28"/>
          <w:lang w:val="fr-FR"/>
        </w:rPr>
        <w:t>‘</w:t>
      </w:r>
      <w:proofErr w:type="spellStart"/>
      <w:r w:rsidR="003B7504" w:rsidRPr="003B7504">
        <w:rPr>
          <w:rFonts w:ascii="Arial" w:hAnsi="Arial" w:cs="Arial"/>
          <w:i/>
          <w:sz w:val="28"/>
          <w:szCs w:val="28"/>
          <w:lang w:val="fr-FR"/>
        </w:rPr>
        <w:t>Urban</w:t>
      </w:r>
      <w:proofErr w:type="spellEnd"/>
      <w:r w:rsidR="003B7504" w:rsidRPr="003B7504">
        <w:rPr>
          <w:rFonts w:ascii="Arial" w:hAnsi="Arial" w:cs="Arial"/>
          <w:i/>
          <w:sz w:val="28"/>
          <w:szCs w:val="28"/>
          <w:lang w:val="fr-FR"/>
        </w:rPr>
        <w:t xml:space="preserve"> </w:t>
      </w:r>
      <w:proofErr w:type="spellStart"/>
      <w:r w:rsidR="003B7504" w:rsidRPr="003B7504">
        <w:rPr>
          <w:rFonts w:ascii="Arial" w:hAnsi="Arial" w:cs="Arial"/>
          <w:i/>
          <w:sz w:val="28"/>
          <w:szCs w:val="28"/>
          <w:lang w:val="fr-FR"/>
        </w:rPr>
        <w:t>Forestry</w:t>
      </w:r>
      <w:proofErr w:type="spellEnd"/>
      <w:r w:rsidR="003B7504" w:rsidRPr="003B7504">
        <w:rPr>
          <w:rFonts w:ascii="Arial" w:hAnsi="Arial" w:cs="Arial"/>
          <w:i/>
          <w:sz w:val="28"/>
          <w:szCs w:val="28"/>
          <w:lang w:val="fr-FR"/>
        </w:rPr>
        <w:t xml:space="preserve"> Network</w:t>
      </w:r>
      <w:r>
        <w:rPr>
          <w:rFonts w:ascii="Arial" w:hAnsi="Arial" w:cs="Arial"/>
          <w:i/>
          <w:sz w:val="28"/>
          <w:szCs w:val="28"/>
          <w:lang w:val="fr-FR"/>
        </w:rPr>
        <w:t>’</w:t>
      </w:r>
      <w:r w:rsidR="003B7504" w:rsidRPr="00D60C5C">
        <w:rPr>
          <w:rFonts w:ascii="Arial" w:hAnsi="Arial" w:cs="Arial"/>
          <w:sz w:val="28"/>
          <w:szCs w:val="28"/>
          <w:lang w:val="fr-FR"/>
        </w:rPr>
        <w:t xml:space="preserve">, un arbre de 10 ans peut absorber jusqu'à </w:t>
      </w:r>
      <w:r w:rsidR="003B7504">
        <w:rPr>
          <w:rFonts w:ascii="Arial" w:hAnsi="Arial" w:cs="Arial"/>
          <w:sz w:val="28"/>
          <w:szCs w:val="28"/>
          <w:lang w:val="fr-FR"/>
        </w:rPr>
        <w:t>24 kilogramme</w:t>
      </w:r>
      <w:r w:rsidR="003B7504" w:rsidRPr="00D60C5C">
        <w:rPr>
          <w:rFonts w:ascii="Arial" w:hAnsi="Arial" w:cs="Arial"/>
          <w:sz w:val="28"/>
          <w:szCs w:val="28"/>
          <w:lang w:val="fr-FR"/>
        </w:rPr>
        <w:t xml:space="preserve"> de dioxyde de carbone par an. </w:t>
      </w:r>
    </w:p>
    <w:p w:rsidR="003B7504" w:rsidRDefault="00831FEF" w:rsidP="00D60C5C">
      <w:pPr>
        <w:spacing w:before="120" w:after="240" w:line="360" w:lineRule="auto"/>
        <w:jc w:val="both"/>
        <w:rPr>
          <w:rFonts w:ascii="Arial" w:hAnsi="Arial" w:cs="Arial"/>
          <w:sz w:val="28"/>
          <w:szCs w:val="28"/>
          <w:lang w:val="fr-FR"/>
        </w:rPr>
      </w:pPr>
      <w:r>
        <w:rPr>
          <w:rFonts w:ascii="Arial" w:hAnsi="Arial" w:cs="Arial"/>
          <w:sz w:val="28"/>
          <w:szCs w:val="28"/>
          <w:lang w:val="fr-FR"/>
        </w:rPr>
        <w:t>Dans le même sens, l</w:t>
      </w:r>
      <w:r w:rsidR="00D60C5C" w:rsidRPr="00D60C5C">
        <w:rPr>
          <w:rFonts w:ascii="Arial" w:hAnsi="Arial" w:cs="Arial"/>
          <w:sz w:val="28"/>
          <w:szCs w:val="28"/>
          <w:lang w:val="fr-FR"/>
        </w:rPr>
        <w:t xml:space="preserve">es écosystèmes forestiers sont une composante essentielle de la biodiversité mondiale car de nombreuses forêts sont plus riches en biodiversité que d’autres écosystèmes. Selon l'évaluation des ressources forestières </w:t>
      </w:r>
      <w:r w:rsidR="003B7504">
        <w:rPr>
          <w:rFonts w:ascii="Arial" w:hAnsi="Arial" w:cs="Arial"/>
          <w:sz w:val="28"/>
          <w:szCs w:val="28"/>
          <w:lang w:val="fr-FR"/>
        </w:rPr>
        <w:t>en</w:t>
      </w:r>
      <w:r w:rsidR="00D60C5C" w:rsidRPr="00D60C5C">
        <w:rPr>
          <w:rFonts w:ascii="Arial" w:hAnsi="Arial" w:cs="Arial"/>
          <w:sz w:val="28"/>
          <w:szCs w:val="28"/>
          <w:lang w:val="fr-FR"/>
        </w:rPr>
        <w:t xml:space="preserve"> 2020, les forêts couvrent actuellement 30,8 pour cent de la</w:t>
      </w:r>
      <w:r w:rsidR="003B7504">
        <w:rPr>
          <w:rFonts w:ascii="Arial" w:hAnsi="Arial" w:cs="Arial"/>
          <w:sz w:val="28"/>
          <w:szCs w:val="28"/>
          <w:lang w:val="fr-FR"/>
        </w:rPr>
        <w:t xml:space="preserve"> superficie terrestre mondiale. </w:t>
      </w:r>
    </w:p>
    <w:p w:rsidR="00716AD2" w:rsidRDefault="00716AD2" w:rsidP="00716AD2">
      <w:pPr>
        <w:spacing w:before="120" w:after="240" w:line="360" w:lineRule="auto"/>
        <w:jc w:val="both"/>
        <w:rPr>
          <w:rFonts w:ascii="Arial" w:hAnsi="Arial" w:cs="Arial"/>
          <w:sz w:val="28"/>
          <w:szCs w:val="28"/>
          <w:lang w:val="fr-FR"/>
        </w:rPr>
      </w:pPr>
      <w:r>
        <w:rPr>
          <w:rFonts w:ascii="Arial" w:hAnsi="Arial" w:cs="Arial"/>
          <w:sz w:val="28"/>
          <w:szCs w:val="28"/>
          <w:lang w:val="fr-FR"/>
        </w:rPr>
        <w:t>Il est intéressant de noter qu</w:t>
      </w:r>
      <w:r w:rsidR="00067CED">
        <w:rPr>
          <w:rFonts w:ascii="Arial" w:hAnsi="Arial" w:cs="Arial"/>
          <w:sz w:val="28"/>
          <w:szCs w:val="28"/>
          <w:lang w:val="fr-FR"/>
        </w:rPr>
        <w:t xml:space="preserve">’à </w:t>
      </w:r>
      <w:r>
        <w:rPr>
          <w:rFonts w:ascii="Arial" w:hAnsi="Arial" w:cs="Arial"/>
          <w:sz w:val="28"/>
          <w:szCs w:val="28"/>
          <w:lang w:val="fr-FR"/>
        </w:rPr>
        <w:t xml:space="preserve">Maurice, selon </w:t>
      </w:r>
      <w:proofErr w:type="spellStart"/>
      <w:r w:rsidRPr="00716AD2">
        <w:rPr>
          <w:rFonts w:ascii="Arial" w:hAnsi="Arial" w:cs="Arial"/>
          <w:i/>
          <w:sz w:val="28"/>
          <w:szCs w:val="28"/>
          <w:lang w:val="fr-FR"/>
        </w:rPr>
        <w:t>Statistics</w:t>
      </w:r>
      <w:proofErr w:type="spellEnd"/>
      <w:r w:rsidRPr="00716AD2">
        <w:rPr>
          <w:rFonts w:ascii="Arial" w:hAnsi="Arial" w:cs="Arial"/>
          <w:i/>
          <w:sz w:val="28"/>
          <w:szCs w:val="28"/>
          <w:lang w:val="fr-FR"/>
        </w:rPr>
        <w:t xml:space="preserve"> </w:t>
      </w:r>
      <w:proofErr w:type="spellStart"/>
      <w:r w:rsidRPr="00716AD2">
        <w:rPr>
          <w:rFonts w:ascii="Arial" w:hAnsi="Arial" w:cs="Arial"/>
          <w:i/>
          <w:sz w:val="28"/>
          <w:szCs w:val="28"/>
          <w:lang w:val="fr-FR"/>
        </w:rPr>
        <w:t>Mauritius</w:t>
      </w:r>
      <w:proofErr w:type="spellEnd"/>
      <w:r w:rsidRPr="00D60C5C">
        <w:rPr>
          <w:rFonts w:ascii="Arial" w:hAnsi="Arial" w:cs="Arial"/>
          <w:sz w:val="28"/>
          <w:szCs w:val="28"/>
          <w:lang w:val="fr-FR"/>
        </w:rPr>
        <w:t>, la superficie totale couverte par les forêts était d'envir</w:t>
      </w:r>
      <w:r w:rsidR="00067CED">
        <w:rPr>
          <w:rFonts w:ascii="Arial" w:hAnsi="Arial" w:cs="Arial"/>
          <w:sz w:val="28"/>
          <w:szCs w:val="28"/>
          <w:lang w:val="fr-FR"/>
        </w:rPr>
        <w:t xml:space="preserve">on 47 000 hectares en 2019. </w:t>
      </w:r>
      <w:r w:rsidR="0017269C">
        <w:rPr>
          <w:rFonts w:ascii="Arial" w:hAnsi="Arial" w:cs="Arial"/>
          <w:sz w:val="28"/>
          <w:szCs w:val="28"/>
          <w:lang w:val="fr-FR"/>
        </w:rPr>
        <w:t>D’autre part, n</w:t>
      </w:r>
      <w:r w:rsidR="0017269C" w:rsidRPr="00EE0BD5">
        <w:rPr>
          <w:rFonts w:ascii="Arial" w:hAnsi="Arial" w:cs="Arial"/>
          <w:sz w:val="28"/>
          <w:szCs w:val="28"/>
          <w:lang w:val="fr-FR"/>
        </w:rPr>
        <w:t>os forêts primaires ne représentent plus que 2% du territoire</w:t>
      </w:r>
      <w:r w:rsidR="0017269C">
        <w:rPr>
          <w:rFonts w:ascii="Arial" w:hAnsi="Arial" w:cs="Arial"/>
          <w:sz w:val="28"/>
          <w:szCs w:val="28"/>
          <w:lang w:val="fr-FR"/>
        </w:rPr>
        <w:t xml:space="preserve">. </w:t>
      </w:r>
      <w:r w:rsidR="00067CED">
        <w:rPr>
          <w:rFonts w:ascii="Arial" w:hAnsi="Arial" w:cs="Arial"/>
          <w:sz w:val="28"/>
          <w:szCs w:val="28"/>
          <w:lang w:val="fr-FR"/>
        </w:rPr>
        <w:t xml:space="preserve">L’absorption </w:t>
      </w:r>
      <w:r w:rsidRPr="00D60C5C">
        <w:rPr>
          <w:rFonts w:ascii="Arial" w:hAnsi="Arial" w:cs="Arial"/>
          <w:sz w:val="28"/>
          <w:szCs w:val="28"/>
          <w:lang w:val="fr-FR"/>
        </w:rPr>
        <w:t xml:space="preserve">de gaz à effet de serre </w:t>
      </w:r>
      <w:r w:rsidR="00067CED">
        <w:rPr>
          <w:rFonts w:ascii="Arial" w:hAnsi="Arial" w:cs="Arial"/>
          <w:sz w:val="28"/>
          <w:szCs w:val="28"/>
          <w:lang w:val="fr-FR"/>
        </w:rPr>
        <w:t xml:space="preserve">par les </w:t>
      </w:r>
      <w:r w:rsidRPr="00D60C5C">
        <w:rPr>
          <w:rFonts w:ascii="Arial" w:hAnsi="Arial" w:cs="Arial"/>
          <w:sz w:val="28"/>
          <w:szCs w:val="28"/>
          <w:lang w:val="fr-FR"/>
        </w:rPr>
        <w:t xml:space="preserve">des forêts </w:t>
      </w:r>
      <w:r w:rsidR="005257CD" w:rsidRPr="005257CD">
        <w:rPr>
          <w:rFonts w:ascii="Arial" w:hAnsi="Arial" w:cs="Arial"/>
          <w:color w:val="0000CC"/>
          <w:sz w:val="28"/>
          <w:szCs w:val="28"/>
          <w:lang w:val="fr-FR"/>
        </w:rPr>
        <w:t>à</w:t>
      </w:r>
      <w:r w:rsidR="005257CD">
        <w:rPr>
          <w:rFonts w:ascii="Arial" w:hAnsi="Arial" w:cs="Arial"/>
          <w:sz w:val="28"/>
          <w:szCs w:val="28"/>
          <w:lang w:val="fr-FR"/>
        </w:rPr>
        <w:t xml:space="preserve"> </w:t>
      </w:r>
      <w:r w:rsidR="00067CED">
        <w:rPr>
          <w:rFonts w:ascii="Arial" w:hAnsi="Arial" w:cs="Arial"/>
          <w:sz w:val="28"/>
          <w:szCs w:val="28"/>
          <w:lang w:val="fr-FR"/>
        </w:rPr>
        <w:t xml:space="preserve">Maurice </w:t>
      </w:r>
      <w:r w:rsidRPr="00D60C5C">
        <w:rPr>
          <w:rFonts w:ascii="Arial" w:hAnsi="Arial" w:cs="Arial"/>
          <w:sz w:val="28"/>
          <w:szCs w:val="28"/>
          <w:lang w:val="fr-FR"/>
        </w:rPr>
        <w:t xml:space="preserve">en 2019 </w:t>
      </w:r>
      <w:r w:rsidR="00067CED">
        <w:rPr>
          <w:rFonts w:ascii="Arial" w:hAnsi="Arial" w:cs="Arial"/>
          <w:sz w:val="28"/>
          <w:szCs w:val="28"/>
          <w:lang w:val="fr-FR"/>
        </w:rPr>
        <w:t xml:space="preserve">a été estimé </w:t>
      </w:r>
      <w:r w:rsidRPr="00D60C5C">
        <w:rPr>
          <w:rFonts w:ascii="Arial" w:hAnsi="Arial" w:cs="Arial"/>
          <w:sz w:val="28"/>
          <w:szCs w:val="28"/>
          <w:lang w:val="fr-FR"/>
        </w:rPr>
        <w:t>à environ 360</w:t>
      </w:r>
      <w:r>
        <w:rPr>
          <w:rFonts w:ascii="Arial" w:hAnsi="Arial" w:cs="Arial"/>
          <w:sz w:val="28"/>
          <w:szCs w:val="28"/>
          <w:lang w:val="fr-FR"/>
        </w:rPr>
        <w:t>,</w:t>
      </w:r>
      <w:r w:rsidRPr="00D60C5C">
        <w:rPr>
          <w:rFonts w:ascii="Arial" w:hAnsi="Arial" w:cs="Arial"/>
          <w:sz w:val="28"/>
          <w:szCs w:val="28"/>
          <w:lang w:val="fr-FR"/>
        </w:rPr>
        <w:t xml:space="preserve">000 tonnes d'équivalent </w:t>
      </w:r>
      <w:r>
        <w:rPr>
          <w:rFonts w:ascii="Arial" w:hAnsi="Arial" w:cs="Arial"/>
          <w:sz w:val="28"/>
          <w:szCs w:val="28"/>
          <w:lang w:val="fr-FR"/>
        </w:rPr>
        <w:t xml:space="preserve">en </w:t>
      </w:r>
      <w:r w:rsidRPr="00D60C5C">
        <w:rPr>
          <w:rFonts w:ascii="Arial" w:hAnsi="Arial" w:cs="Arial"/>
          <w:sz w:val="28"/>
          <w:szCs w:val="28"/>
          <w:lang w:val="fr-FR"/>
        </w:rPr>
        <w:t>dioxyde de carbone.</w:t>
      </w:r>
      <w:r>
        <w:rPr>
          <w:rFonts w:ascii="Arial" w:hAnsi="Arial" w:cs="Arial"/>
          <w:sz w:val="28"/>
          <w:szCs w:val="28"/>
          <w:lang w:val="fr-FR"/>
        </w:rPr>
        <w:t xml:space="preserve"> </w:t>
      </w:r>
    </w:p>
    <w:p w:rsidR="003B7504" w:rsidRDefault="003B7504" w:rsidP="00D60C5C">
      <w:pPr>
        <w:spacing w:before="120" w:after="240" w:line="360" w:lineRule="auto"/>
        <w:jc w:val="both"/>
        <w:rPr>
          <w:rFonts w:ascii="Arial" w:hAnsi="Arial" w:cs="Arial"/>
          <w:sz w:val="28"/>
          <w:szCs w:val="28"/>
          <w:lang w:val="fr-FR"/>
        </w:rPr>
      </w:pPr>
    </w:p>
    <w:p w:rsidR="00716AD2" w:rsidRDefault="00716AD2" w:rsidP="00D60C5C">
      <w:pPr>
        <w:spacing w:before="120" w:after="240" w:line="360" w:lineRule="auto"/>
        <w:jc w:val="both"/>
        <w:rPr>
          <w:rFonts w:ascii="Arial" w:hAnsi="Arial" w:cs="Arial"/>
          <w:sz w:val="28"/>
          <w:szCs w:val="28"/>
          <w:lang w:val="fr-FR"/>
        </w:rPr>
      </w:pPr>
      <w:r>
        <w:rPr>
          <w:rFonts w:ascii="Arial" w:hAnsi="Arial" w:cs="Arial"/>
          <w:sz w:val="28"/>
          <w:szCs w:val="28"/>
          <w:lang w:val="fr-FR"/>
        </w:rPr>
        <w:lastRenderedPageBreak/>
        <w:t xml:space="preserve">Mesdames et messieurs, </w:t>
      </w:r>
    </w:p>
    <w:p w:rsidR="00716AD2" w:rsidRDefault="00067CED" w:rsidP="00D60C5C">
      <w:pPr>
        <w:spacing w:before="120" w:after="240" w:line="360" w:lineRule="auto"/>
        <w:jc w:val="both"/>
        <w:rPr>
          <w:rFonts w:ascii="Arial" w:hAnsi="Arial" w:cs="Arial"/>
          <w:sz w:val="28"/>
          <w:szCs w:val="28"/>
          <w:lang w:val="fr-FR"/>
        </w:rPr>
      </w:pPr>
      <w:r>
        <w:rPr>
          <w:rFonts w:ascii="Arial" w:hAnsi="Arial" w:cs="Arial"/>
          <w:sz w:val="28"/>
          <w:szCs w:val="28"/>
          <w:lang w:val="fr-FR"/>
        </w:rPr>
        <w:t xml:space="preserve">A la lumière de ces observations, je voudrais vous dire que le gouvernement est pleinement conscient de l’importance de la préservation de notre biodiversité et que cet atout peut nous aider à combattre des problématiques environnementales comme le changement climatique. C’est d’ailleurs dans ce </w:t>
      </w:r>
      <w:r w:rsidR="00831FEF">
        <w:rPr>
          <w:rFonts w:ascii="Arial" w:hAnsi="Arial" w:cs="Arial"/>
          <w:sz w:val="28"/>
          <w:szCs w:val="28"/>
          <w:lang w:val="fr-FR"/>
        </w:rPr>
        <w:t>contexte</w:t>
      </w:r>
      <w:r>
        <w:rPr>
          <w:rFonts w:ascii="Arial" w:hAnsi="Arial" w:cs="Arial"/>
          <w:sz w:val="28"/>
          <w:szCs w:val="28"/>
          <w:lang w:val="fr-FR"/>
        </w:rPr>
        <w:t>, que nous avons récemment vot</w:t>
      </w:r>
      <w:r w:rsidR="00831FEF">
        <w:rPr>
          <w:rFonts w:ascii="Arial" w:hAnsi="Arial" w:cs="Arial"/>
          <w:sz w:val="28"/>
          <w:szCs w:val="28"/>
          <w:lang w:val="fr-FR"/>
        </w:rPr>
        <w:t>é</w:t>
      </w:r>
      <w:r>
        <w:rPr>
          <w:rFonts w:ascii="Arial" w:hAnsi="Arial" w:cs="Arial"/>
          <w:sz w:val="28"/>
          <w:szCs w:val="28"/>
          <w:lang w:val="fr-FR"/>
        </w:rPr>
        <w:t xml:space="preserve"> le </w:t>
      </w:r>
      <w:proofErr w:type="spellStart"/>
      <w:r w:rsidRPr="00831FEF">
        <w:rPr>
          <w:rFonts w:ascii="Arial" w:hAnsi="Arial" w:cs="Arial"/>
          <w:i/>
          <w:sz w:val="28"/>
          <w:szCs w:val="28"/>
          <w:lang w:val="fr-FR"/>
        </w:rPr>
        <w:t>Climate</w:t>
      </w:r>
      <w:proofErr w:type="spellEnd"/>
      <w:r w:rsidRPr="00831FEF">
        <w:rPr>
          <w:rFonts w:ascii="Arial" w:hAnsi="Arial" w:cs="Arial"/>
          <w:i/>
          <w:sz w:val="28"/>
          <w:szCs w:val="28"/>
          <w:lang w:val="fr-FR"/>
        </w:rPr>
        <w:t xml:space="preserve"> Change Bill</w:t>
      </w:r>
      <w:r>
        <w:rPr>
          <w:rFonts w:ascii="Arial" w:hAnsi="Arial" w:cs="Arial"/>
          <w:sz w:val="28"/>
          <w:szCs w:val="28"/>
          <w:lang w:val="fr-FR"/>
        </w:rPr>
        <w:t xml:space="preserve"> </w:t>
      </w:r>
      <w:r w:rsidR="005257CD" w:rsidRPr="005257CD">
        <w:rPr>
          <w:rFonts w:ascii="Arial" w:hAnsi="Arial" w:cs="Arial"/>
          <w:color w:val="0000CC"/>
          <w:sz w:val="28"/>
          <w:szCs w:val="28"/>
          <w:lang w:val="fr-FR"/>
        </w:rPr>
        <w:t>à</w:t>
      </w:r>
      <w:r>
        <w:rPr>
          <w:rFonts w:ascii="Arial" w:hAnsi="Arial" w:cs="Arial"/>
          <w:sz w:val="28"/>
          <w:szCs w:val="28"/>
          <w:lang w:val="fr-FR"/>
        </w:rPr>
        <w:t xml:space="preserve"> l’assemblée nationale qui aidera à apporter une approche de </w:t>
      </w:r>
      <w:r w:rsidRPr="00067CED">
        <w:rPr>
          <w:rFonts w:ascii="Arial" w:hAnsi="Arial" w:cs="Arial"/>
          <w:i/>
          <w:sz w:val="28"/>
          <w:szCs w:val="28"/>
          <w:lang w:val="fr-FR"/>
        </w:rPr>
        <w:t xml:space="preserve">Nature </w:t>
      </w:r>
      <w:proofErr w:type="spellStart"/>
      <w:r w:rsidRPr="00067CED">
        <w:rPr>
          <w:rFonts w:ascii="Arial" w:hAnsi="Arial" w:cs="Arial"/>
          <w:i/>
          <w:sz w:val="28"/>
          <w:szCs w:val="28"/>
          <w:lang w:val="fr-FR"/>
        </w:rPr>
        <w:t>Based</w:t>
      </w:r>
      <w:proofErr w:type="spellEnd"/>
      <w:r w:rsidRPr="00067CED">
        <w:rPr>
          <w:rFonts w:ascii="Arial" w:hAnsi="Arial" w:cs="Arial"/>
          <w:i/>
          <w:sz w:val="28"/>
          <w:szCs w:val="28"/>
          <w:lang w:val="fr-FR"/>
        </w:rPr>
        <w:t xml:space="preserve"> Solution</w:t>
      </w:r>
      <w:r>
        <w:rPr>
          <w:rFonts w:ascii="Arial" w:hAnsi="Arial" w:cs="Arial"/>
          <w:sz w:val="28"/>
          <w:szCs w:val="28"/>
          <w:lang w:val="fr-FR"/>
        </w:rPr>
        <w:t xml:space="preserve"> </w:t>
      </w:r>
      <w:r w:rsidR="00831FEF">
        <w:rPr>
          <w:rFonts w:ascii="Arial" w:hAnsi="Arial" w:cs="Arial"/>
          <w:sz w:val="28"/>
          <w:szCs w:val="28"/>
          <w:lang w:val="fr-FR"/>
        </w:rPr>
        <w:t>pour</w:t>
      </w:r>
      <w:r>
        <w:rPr>
          <w:rFonts w:ascii="Arial" w:hAnsi="Arial" w:cs="Arial"/>
          <w:sz w:val="28"/>
          <w:szCs w:val="28"/>
          <w:lang w:val="fr-FR"/>
        </w:rPr>
        <w:t xml:space="preserve"> </w:t>
      </w:r>
      <w:r w:rsidR="00C8582B">
        <w:rPr>
          <w:rFonts w:ascii="Arial" w:hAnsi="Arial" w:cs="Arial"/>
          <w:sz w:val="28"/>
          <w:szCs w:val="28"/>
          <w:lang w:val="fr-FR"/>
        </w:rPr>
        <w:t xml:space="preserve">soutenir nos mesures d’adaptation au changement climatique. </w:t>
      </w:r>
    </w:p>
    <w:p w:rsidR="00C8582B" w:rsidRPr="00C8582B" w:rsidRDefault="00C8582B" w:rsidP="00C8582B">
      <w:pPr>
        <w:spacing w:before="120" w:after="240" w:line="360" w:lineRule="auto"/>
        <w:jc w:val="both"/>
        <w:rPr>
          <w:rFonts w:ascii="Arial" w:hAnsi="Arial" w:cs="Arial"/>
          <w:sz w:val="28"/>
          <w:szCs w:val="28"/>
          <w:lang w:val="fr-FR"/>
        </w:rPr>
      </w:pPr>
      <w:r w:rsidRPr="00C8582B">
        <w:rPr>
          <w:rFonts w:ascii="Arial" w:hAnsi="Arial" w:cs="Arial"/>
          <w:sz w:val="28"/>
          <w:szCs w:val="28"/>
          <w:lang w:val="fr-FR"/>
        </w:rPr>
        <w:t xml:space="preserve">Permettez-moi de rappeler que le budget 2020-2021 </w:t>
      </w:r>
      <w:r>
        <w:rPr>
          <w:rFonts w:ascii="Arial" w:hAnsi="Arial" w:cs="Arial"/>
          <w:sz w:val="28"/>
          <w:szCs w:val="28"/>
          <w:lang w:val="fr-FR"/>
        </w:rPr>
        <w:t>a fait provision pour</w:t>
      </w:r>
      <w:r w:rsidRPr="00C8582B">
        <w:rPr>
          <w:rFonts w:ascii="Arial" w:hAnsi="Arial" w:cs="Arial"/>
          <w:sz w:val="28"/>
          <w:szCs w:val="28"/>
          <w:lang w:val="fr-FR"/>
        </w:rPr>
        <w:t xml:space="preserve"> la mise en place d’une </w:t>
      </w:r>
      <w:r w:rsidRPr="00831FEF">
        <w:rPr>
          <w:rFonts w:ascii="Arial" w:hAnsi="Arial" w:cs="Arial"/>
          <w:i/>
          <w:sz w:val="28"/>
          <w:szCs w:val="28"/>
          <w:lang w:val="fr-FR"/>
        </w:rPr>
        <w:t>‘</w:t>
      </w:r>
      <w:proofErr w:type="spellStart"/>
      <w:r w:rsidRPr="00831FEF">
        <w:rPr>
          <w:rFonts w:ascii="Arial" w:hAnsi="Arial" w:cs="Arial"/>
          <w:i/>
          <w:sz w:val="28"/>
          <w:szCs w:val="28"/>
          <w:lang w:val="fr-FR"/>
        </w:rPr>
        <w:t>Mauritius</w:t>
      </w:r>
      <w:proofErr w:type="spellEnd"/>
      <w:r w:rsidRPr="00831FEF">
        <w:rPr>
          <w:rFonts w:ascii="Arial" w:hAnsi="Arial" w:cs="Arial"/>
          <w:i/>
          <w:sz w:val="28"/>
          <w:szCs w:val="28"/>
          <w:lang w:val="fr-FR"/>
        </w:rPr>
        <w:t xml:space="preserve"> </w:t>
      </w:r>
      <w:proofErr w:type="spellStart"/>
      <w:r w:rsidRPr="00831FEF">
        <w:rPr>
          <w:rFonts w:ascii="Arial" w:hAnsi="Arial" w:cs="Arial"/>
          <w:i/>
          <w:sz w:val="28"/>
          <w:szCs w:val="28"/>
          <w:lang w:val="fr-FR"/>
        </w:rPr>
        <w:t>Resilience</w:t>
      </w:r>
      <w:proofErr w:type="spellEnd"/>
      <w:r w:rsidRPr="00831FEF">
        <w:rPr>
          <w:rFonts w:ascii="Arial" w:hAnsi="Arial" w:cs="Arial"/>
          <w:i/>
          <w:sz w:val="28"/>
          <w:szCs w:val="28"/>
          <w:lang w:val="fr-FR"/>
        </w:rPr>
        <w:t xml:space="preserve"> </w:t>
      </w:r>
      <w:proofErr w:type="spellStart"/>
      <w:r w:rsidRPr="00831FEF">
        <w:rPr>
          <w:rFonts w:ascii="Arial" w:hAnsi="Arial" w:cs="Arial"/>
          <w:i/>
          <w:sz w:val="28"/>
          <w:szCs w:val="28"/>
          <w:lang w:val="fr-FR"/>
        </w:rPr>
        <w:t>Strategy</w:t>
      </w:r>
      <w:proofErr w:type="spellEnd"/>
      <w:r w:rsidRPr="00831FEF">
        <w:rPr>
          <w:rFonts w:ascii="Arial" w:hAnsi="Arial" w:cs="Arial"/>
          <w:i/>
          <w:sz w:val="28"/>
          <w:szCs w:val="28"/>
          <w:lang w:val="fr-FR"/>
        </w:rPr>
        <w:t>’</w:t>
      </w:r>
      <w:r w:rsidRPr="00C8582B">
        <w:rPr>
          <w:rFonts w:ascii="Arial" w:hAnsi="Arial" w:cs="Arial"/>
          <w:sz w:val="28"/>
          <w:szCs w:val="28"/>
          <w:lang w:val="fr-FR"/>
        </w:rPr>
        <w:t xml:space="preserve"> qui justement s’</w:t>
      </w:r>
      <w:r w:rsidR="00831FEF" w:rsidRPr="00C8582B">
        <w:rPr>
          <w:rFonts w:ascii="Arial" w:hAnsi="Arial" w:cs="Arial"/>
          <w:sz w:val="28"/>
          <w:szCs w:val="28"/>
          <w:lang w:val="fr-FR"/>
        </w:rPr>
        <w:t>appuie</w:t>
      </w:r>
      <w:r w:rsidRPr="00C8582B">
        <w:rPr>
          <w:rFonts w:ascii="Arial" w:hAnsi="Arial" w:cs="Arial"/>
          <w:sz w:val="28"/>
          <w:szCs w:val="28"/>
          <w:lang w:val="fr-FR"/>
        </w:rPr>
        <w:t xml:space="preserve"> sur un paradigme axé sur l’approche ‘nature-</w:t>
      </w:r>
      <w:proofErr w:type="spellStart"/>
      <w:r w:rsidRPr="00C8582B">
        <w:rPr>
          <w:rFonts w:ascii="Arial" w:hAnsi="Arial" w:cs="Arial"/>
          <w:sz w:val="28"/>
          <w:szCs w:val="28"/>
          <w:lang w:val="fr-FR"/>
        </w:rPr>
        <w:t>based</w:t>
      </w:r>
      <w:proofErr w:type="spellEnd"/>
      <w:r w:rsidRPr="00C8582B">
        <w:rPr>
          <w:rFonts w:ascii="Arial" w:hAnsi="Arial" w:cs="Arial"/>
          <w:sz w:val="28"/>
          <w:szCs w:val="28"/>
          <w:lang w:val="fr-FR"/>
        </w:rPr>
        <w:t xml:space="preserve"> solutions’. À cet égard, des fonds ont été mobilisés par le gouvernement et par les bailleurs de fond, pour générer des nouvelles cartographies pour les </w:t>
      </w:r>
      <w:r w:rsidRPr="00C8582B">
        <w:rPr>
          <w:rFonts w:ascii="Arial" w:hAnsi="Arial" w:cs="Arial"/>
          <w:i/>
          <w:sz w:val="28"/>
          <w:szCs w:val="28"/>
          <w:lang w:val="fr-FR"/>
        </w:rPr>
        <w:t>‘</w:t>
      </w:r>
      <w:proofErr w:type="spellStart"/>
      <w:r w:rsidRPr="00C8582B">
        <w:rPr>
          <w:rFonts w:ascii="Arial" w:hAnsi="Arial" w:cs="Arial"/>
          <w:i/>
          <w:sz w:val="28"/>
          <w:szCs w:val="28"/>
          <w:lang w:val="fr-FR"/>
        </w:rPr>
        <w:t>Environmentally</w:t>
      </w:r>
      <w:proofErr w:type="spellEnd"/>
      <w:r w:rsidRPr="00C8582B">
        <w:rPr>
          <w:rFonts w:ascii="Arial" w:hAnsi="Arial" w:cs="Arial"/>
          <w:i/>
          <w:sz w:val="28"/>
          <w:szCs w:val="28"/>
          <w:lang w:val="fr-FR"/>
        </w:rPr>
        <w:t xml:space="preserve"> Sensitive Areas’</w:t>
      </w:r>
      <w:r w:rsidRPr="00C8582B">
        <w:rPr>
          <w:rFonts w:ascii="Arial" w:hAnsi="Arial" w:cs="Arial"/>
          <w:sz w:val="28"/>
          <w:szCs w:val="28"/>
          <w:lang w:val="fr-FR"/>
        </w:rPr>
        <w:t xml:space="preserve"> et pour leurs intégration dans le </w:t>
      </w:r>
      <w:r w:rsidRPr="00C8582B">
        <w:rPr>
          <w:rFonts w:ascii="Arial" w:hAnsi="Arial" w:cs="Arial"/>
          <w:i/>
          <w:sz w:val="28"/>
          <w:szCs w:val="28"/>
          <w:lang w:val="fr-FR"/>
        </w:rPr>
        <w:t>‘</w:t>
      </w:r>
      <w:proofErr w:type="spellStart"/>
      <w:r w:rsidRPr="00C8582B">
        <w:rPr>
          <w:rFonts w:ascii="Arial" w:hAnsi="Arial" w:cs="Arial"/>
          <w:i/>
          <w:sz w:val="28"/>
          <w:szCs w:val="28"/>
          <w:lang w:val="fr-FR"/>
        </w:rPr>
        <w:t>Outline</w:t>
      </w:r>
      <w:proofErr w:type="spellEnd"/>
      <w:r w:rsidRPr="00C8582B">
        <w:rPr>
          <w:rFonts w:ascii="Arial" w:hAnsi="Arial" w:cs="Arial"/>
          <w:i/>
          <w:sz w:val="28"/>
          <w:szCs w:val="28"/>
          <w:lang w:val="fr-FR"/>
        </w:rPr>
        <w:t xml:space="preserve"> Planning </w:t>
      </w:r>
      <w:proofErr w:type="spellStart"/>
      <w:r w:rsidRPr="00C8582B">
        <w:rPr>
          <w:rFonts w:ascii="Arial" w:hAnsi="Arial" w:cs="Arial"/>
          <w:i/>
          <w:sz w:val="28"/>
          <w:szCs w:val="28"/>
          <w:lang w:val="fr-FR"/>
        </w:rPr>
        <w:t>Scheme</w:t>
      </w:r>
      <w:proofErr w:type="spellEnd"/>
      <w:r w:rsidRPr="00C8582B">
        <w:rPr>
          <w:rFonts w:ascii="Arial" w:hAnsi="Arial" w:cs="Arial"/>
          <w:i/>
          <w:sz w:val="28"/>
          <w:szCs w:val="28"/>
          <w:lang w:val="fr-FR"/>
        </w:rPr>
        <w:t>’</w:t>
      </w:r>
      <w:r w:rsidRPr="00C8582B">
        <w:rPr>
          <w:rFonts w:ascii="Arial" w:hAnsi="Arial" w:cs="Arial"/>
          <w:sz w:val="28"/>
          <w:szCs w:val="28"/>
          <w:lang w:val="fr-FR"/>
        </w:rPr>
        <w:t xml:space="preserve"> et dans le processus de l'attribution des </w:t>
      </w:r>
      <w:r w:rsidRPr="00C8582B">
        <w:rPr>
          <w:rFonts w:ascii="Arial" w:hAnsi="Arial" w:cs="Arial"/>
          <w:i/>
          <w:sz w:val="28"/>
          <w:szCs w:val="28"/>
          <w:lang w:val="fr-FR"/>
        </w:rPr>
        <w:t xml:space="preserve">‘Building and Land Use </w:t>
      </w:r>
      <w:proofErr w:type="spellStart"/>
      <w:r w:rsidRPr="00C8582B">
        <w:rPr>
          <w:rFonts w:ascii="Arial" w:hAnsi="Arial" w:cs="Arial"/>
          <w:i/>
          <w:sz w:val="28"/>
          <w:szCs w:val="28"/>
          <w:lang w:val="fr-FR"/>
        </w:rPr>
        <w:t>Permits</w:t>
      </w:r>
      <w:proofErr w:type="spellEnd"/>
      <w:r w:rsidRPr="00C8582B">
        <w:rPr>
          <w:rFonts w:ascii="Arial" w:hAnsi="Arial" w:cs="Arial"/>
          <w:i/>
          <w:sz w:val="28"/>
          <w:szCs w:val="28"/>
          <w:lang w:val="fr-FR"/>
        </w:rPr>
        <w:t>’</w:t>
      </w:r>
      <w:r w:rsidRPr="00C8582B">
        <w:rPr>
          <w:rFonts w:ascii="Arial" w:hAnsi="Arial" w:cs="Arial"/>
          <w:sz w:val="28"/>
          <w:szCs w:val="28"/>
          <w:lang w:val="fr-FR"/>
        </w:rPr>
        <w:t>.</w:t>
      </w:r>
    </w:p>
    <w:p w:rsidR="00067CED" w:rsidRDefault="00C8582B" w:rsidP="00C8582B">
      <w:pPr>
        <w:spacing w:before="120" w:after="240" w:line="360" w:lineRule="auto"/>
        <w:jc w:val="both"/>
        <w:rPr>
          <w:rFonts w:ascii="Arial" w:hAnsi="Arial" w:cs="Arial"/>
          <w:sz w:val="28"/>
          <w:szCs w:val="28"/>
          <w:lang w:val="fr-FR"/>
        </w:rPr>
      </w:pPr>
      <w:r w:rsidRPr="00C8582B">
        <w:rPr>
          <w:rFonts w:ascii="Arial" w:hAnsi="Arial" w:cs="Arial"/>
          <w:sz w:val="28"/>
          <w:szCs w:val="28"/>
          <w:lang w:val="fr-FR"/>
        </w:rPr>
        <w:t xml:space="preserve">Ces zones écologiquement sensibles sont très important pour </w:t>
      </w:r>
      <w:r w:rsidRPr="005257CD">
        <w:rPr>
          <w:rFonts w:ascii="Arial" w:hAnsi="Arial" w:cs="Arial"/>
          <w:color w:val="0000CC"/>
          <w:sz w:val="28"/>
          <w:szCs w:val="28"/>
          <w:lang w:val="fr-FR"/>
        </w:rPr>
        <w:t>atténu</w:t>
      </w:r>
      <w:r w:rsidR="005257CD" w:rsidRPr="005257CD">
        <w:rPr>
          <w:rFonts w:ascii="Arial" w:hAnsi="Arial" w:cs="Arial"/>
          <w:color w:val="0000CC"/>
          <w:sz w:val="28"/>
          <w:szCs w:val="28"/>
          <w:lang w:val="fr-FR"/>
        </w:rPr>
        <w:t>er</w:t>
      </w:r>
      <w:r w:rsidRPr="00C8582B">
        <w:rPr>
          <w:rFonts w:ascii="Arial" w:hAnsi="Arial" w:cs="Arial"/>
          <w:sz w:val="28"/>
          <w:szCs w:val="28"/>
          <w:lang w:val="fr-FR"/>
        </w:rPr>
        <w:t xml:space="preserve"> les impacts du changement climatique tel que l’érosion côtières, grâce aux </w:t>
      </w:r>
      <w:r w:rsidR="00E84BBE" w:rsidRPr="00E84BBE">
        <w:rPr>
          <w:rFonts w:ascii="Arial" w:hAnsi="Arial" w:cs="Arial"/>
          <w:color w:val="0000CC"/>
          <w:sz w:val="28"/>
          <w:szCs w:val="28"/>
          <w:lang w:val="fr-FR"/>
        </w:rPr>
        <w:t>mangroves</w:t>
      </w:r>
      <w:r w:rsidRPr="00C8582B">
        <w:rPr>
          <w:rFonts w:ascii="Arial" w:hAnsi="Arial" w:cs="Arial"/>
          <w:sz w:val="28"/>
          <w:szCs w:val="28"/>
          <w:lang w:val="fr-FR"/>
        </w:rPr>
        <w:t xml:space="preserve"> et les crues soudaines, grâce aux </w:t>
      </w:r>
      <w:r w:rsidR="005257CD" w:rsidRPr="005257CD">
        <w:rPr>
          <w:rFonts w:ascii="Arial" w:hAnsi="Arial" w:cs="Arial"/>
          <w:color w:val="0000CC"/>
          <w:sz w:val="28"/>
          <w:szCs w:val="28"/>
          <w:lang w:val="fr-FR"/>
        </w:rPr>
        <w:t xml:space="preserve">zones humides </w:t>
      </w:r>
      <w:r w:rsidR="005257CD">
        <w:rPr>
          <w:rFonts w:ascii="Arial" w:hAnsi="Arial" w:cs="Arial"/>
          <w:color w:val="0000CC"/>
          <w:sz w:val="28"/>
          <w:szCs w:val="28"/>
          <w:lang w:val="fr-FR"/>
        </w:rPr>
        <w:t>(</w:t>
      </w:r>
      <w:r w:rsidRPr="00C8582B">
        <w:rPr>
          <w:rFonts w:ascii="Arial" w:hAnsi="Arial" w:cs="Arial"/>
          <w:sz w:val="28"/>
          <w:szCs w:val="28"/>
          <w:lang w:val="fr-FR"/>
        </w:rPr>
        <w:t>‘</w:t>
      </w:r>
      <w:proofErr w:type="spellStart"/>
      <w:r w:rsidRPr="00C8582B">
        <w:rPr>
          <w:rFonts w:ascii="Arial" w:hAnsi="Arial" w:cs="Arial"/>
          <w:sz w:val="28"/>
          <w:szCs w:val="28"/>
          <w:lang w:val="fr-FR"/>
        </w:rPr>
        <w:t>wetlands</w:t>
      </w:r>
      <w:proofErr w:type="spellEnd"/>
      <w:r w:rsidRPr="00C8582B">
        <w:rPr>
          <w:rFonts w:ascii="Arial" w:hAnsi="Arial" w:cs="Arial"/>
          <w:sz w:val="28"/>
          <w:szCs w:val="28"/>
          <w:lang w:val="fr-FR"/>
        </w:rPr>
        <w:t>’</w:t>
      </w:r>
      <w:r w:rsidR="005257CD">
        <w:rPr>
          <w:rFonts w:ascii="Arial" w:hAnsi="Arial" w:cs="Arial"/>
          <w:sz w:val="28"/>
          <w:szCs w:val="28"/>
          <w:lang w:val="fr-FR"/>
        </w:rPr>
        <w:t>)</w:t>
      </w:r>
      <w:r w:rsidRPr="00C8582B">
        <w:rPr>
          <w:rFonts w:ascii="Arial" w:hAnsi="Arial" w:cs="Arial"/>
          <w:sz w:val="28"/>
          <w:szCs w:val="28"/>
          <w:lang w:val="fr-FR"/>
        </w:rPr>
        <w:t>, qui servent à absorber le surplus d’eau plu</w:t>
      </w:r>
      <w:r>
        <w:rPr>
          <w:rFonts w:ascii="Arial" w:hAnsi="Arial" w:cs="Arial"/>
          <w:sz w:val="28"/>
          <w:szCs w:val="28"/>
          <w:lang w:val="fr-FR"/>
        </w:rPr>
        <w:t xml:space="preserve">viale lors des fortes averses. </w:t>
      </w:r>
      <w:r w:rsidRPr="00C8582B">
        <w:rPr>
          <w:rFonts w:ascii="Arial" w:hAnsi="Arial" w:cs="Arial"/>
          <w:sz w:val="28"/>
          <w:szCs w:val="28"/>
          <w:lang w:val="fr-FR"/>
        </w:rPr>
        <w:t>Cette approche apportera des multiples avantages à l'environnement et aux communautés locales.</w:t>
      </w:r>
    </w:p>
    <w:p w:rsidR="00067CED" w:rsidRDefault="00067CED" w:rsidP="00D60C5C">
      <w:pPr>
        <w:spacing w:before="120" w:after="240" w:line="360" w:lineRule="auto"/>
        <w:jc w:val="both"/>
        <w:rPr>
          <w:rFonts w:ascii="Arial" w:hAnsi="Arial" w:cs="Arial"/>
          <w:sz w:val="28"/>
          <w:szCs w:val="28"/>
          <w:lang w:val="fr-FR"/>
        </w:rPr>
      </w:pPr>
    </w:p>
    <w:p w:rsidR="00C8582B" w:rsidRDefault="00C8582B" w:rsidP="00D60C5C">
      <w:pPr>
        <w:spacing w:before="120" w:after="240" w:line="360" w:lineRule="auto"/>
        <w:jc w:val="both"/>
        <w:rPr>
          <w:rFonts w:ascii="Arial" w:hAnsi="Arial" w:cs="Arial"/>
          <w:sz w:val="28"/>
          <w:szCs w:val="28"/>
          <w:lang w:val="fr-FR"/>
        </w:rPr>
      </w:pPr>
      <w:r>
        <w:rPr>
          <w:rFonts w:ascii="Arial" w:hAnsi="Arial" w:cs="Arial"/>
          <w:sz w:val="28"/>
          <w:szCs w:val="28"/>
          <w:lang w:val="fr-FR"/>
        </w:rPr>
        <w:lastRenderedPageBreak/>
        <w:t>Mesdames et messieurs,</w:t>
      </w:r>
    </w:p>
    <w:p w:rsidR="0017269C" w:rsidRDefault="00C8582B" w:rsidP="00D60C5C">
      <w:pPr>
        <w:spacing w:before="120" w:after="240" w:line="360" w:lineRule="auto"/>
        <w:jc w:val="both"/>
        <w:rPr>
          <w:rFonts w:ascii="Arial" w:hAnsi="Arial" w:cs="Arial"/>
          <w:sz w:val="28"/>
          <w:szCs w:val="28"/>
          <w:lang w:val="fr-FR"/>
        </w:rPr>
      </w:pPr>
      <w:r>
        <w:rPr>
          <w:rFonts w:ascii="Arial" w:hAnsi="Arial" w:cs="Arial"/>
          <w:sz w:val="28"/>
          <w:szCs w:val="28"/>
          <w:lang w:val="fr-FR"/>
        </w:rPr>
        <w:t xml:space="preserve">Dans le même temps, je souhaite vous rappeler que le gouvernement a déjà initié toute une série de mesures pour promouvoir la transition écologique. Nous avons déjà commencé à travailler sur l’élaboration d’un plan directeur </w:t>
      </w:r>
      <w:r w:rsidR="0017269C">
        <w:rPr>
          <w:rFonts w:ascii="Arial" w:hAnsi="Arial" w:cs="Arial"/>
          <w:sz w:val="28"/>
          <w:szCs w:val="28"/>
          <w:lang w:val="fr-FR"/>
        </w:rPr>
        <w:t xml:space="preserve">pour le verdissement et l’embellissement de l’autoroute M1 et M2 de l’aéroport de Plaisance à Grand Baie. </w:t>
      </w:r>
    </w:p>
    <w:p w:rsidR="003E64E2" w:rsidRPr="00EE0BD5" w:rsidRDefault="003E64E2" w:rsidP="003E64E2">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Nous avons également initié un projet intitulé </w:t>
      </w:r>
      <w:r w:rsidRPr="00EE0BD5">
        <w:rPr>
          <w:rFonts w:ascii="Arial" w:hAnsi="Arial" w:cs="Arial"/>
          <w:i/>
          <w:sz w:val="28"/>
          <w:szCs w:val="28"/>
          <w:lang w:val="fr-FR"/>
        </w:rPr>
        <w:t xml:space="preserve">« </w:t>
      </w:r>
      <w:proofErr w:type="spellStart"/>
      <w:r w:rsidRPr="00EE0BD5">
        <w:rPr>
          <w:rFonts w:ascii="Arial" w:hAnsi="Arial" w:cs="Arial"/>
          <w:i/>
          <w:sz w:val="28"/>
          <w:szCs w:val="28"/>
          <w:lang w:val="fr-FR"/>
        </w:rPr>
        <w:t>Mauritius</w:t>
      </w:r>
      <w:proofErr w:type="spellEnd"/>
      <w:r w:rsidRPr="00EE0BD5">
        <w:rPr>
          <w:rFonts w:ascii="Arial" w:hAnsi="Arial" w:cs="Arial"/>
          <w:i/>
          <w:sz w:val="28"/>
          <w:szCs w:val="28"/>
          <w:lang w:val="fr-FR"/>
        </w:rPr>
        <w:t xml:space="preserve">  </w:t>
      </w:r>
      <w:proofErr w:type="spellStart"/>
      <w:r w:rsidRPr="00EE0BD5">
        <w:rPr>
          <w:rFonts w:ascii="Arial" w:hAnsi="Arial" w:cs="Arial"/>
          <w:i/>
          <w:sz w:val="28"/>
          <w:szCs w:val="28"/>
          <w:lang w:val="fr-FR"/>
        </w:rPr>
        <w:t>Ridge</w:t>
      </w:r>
      <w:proofErr w:type="spellEnd"/>
      <w:r w:rsidRPr="00EE0BD5">
        <w:rPr>
          <w:rFonts w:ascii="Arial" w:hAnsi="Arial" w:cs="Arial"/>
          <w:i/>
          <w:sz w:val="28"/>
          <w:szCs w:val="28"/>
          <w:lang w:val="fr-FR"/>
        </w:rPr>
        <w:t xml:space="preserve"> to </w:t>
      </w:r>
      <w:proofErr w:type="spellStart"/>
      <w:r w:rsidRPr="00EE0BD5">
        <w:rPr>
          <w:rFonts w:ascii="Arial" w:hAnsi="Arial" w:cs="Arial"/>
          <w:i/>
          <w:sz w:val="28"/>
          <w:szCs w:val="28"/>
          <w:lang w:val="fr-FR"/>
        </w:rPr>
        <w:t>Reef</w:t>
      </w:r>
      <w:proofErr w:type="spellEnd"/>
      <w:r w:rsidRPr="00EE0BD5">
        <w:rPr>
          <w:rFonts w:ascii="Arial" w:hAnsi="Arial" w:cs="Arial"/>
          <w:i/>
          <w:sz w:val="28"/>
          <w:szCs w:val="28"/>
          <w:lang w:val="fr-FR"/>
        </w:rPr>
        <w:t xml:space="preserve"> »,</w:t>
      </w:r>
      <w:r w:rsidRPr="00EE0BD5">
        <w:rPr>
          <w:rFonts w:ascii="Arial" w:hAnsi="Arial" w:cs="Arial"/>
          <w:sz w:val="28"/>
          <w:szCs w:val="28"/>
          <w:lang w:val="fr-FR"/>
        </w:rPr>
        <w:t xml:space="preserve"> grâce au support de </w:t>
      </w:r>
      <w:r w:rsidRPr="00EE0BD5">
        <w:rPr>
          <w:rFonts w:ascii="Arial" w:hAnsi="Arial" w:cs="Arial"/>
          <w:i/>
          <w:sz w:val="28"/>
          <w:szCs w:val="28"/>
          <w:lang w:val="fr-FR"/>
        </w:rPr>
        <w:t>l’Union Européen</w:t>
      </w:r>
      <w:r w:rsidRPr="00EE0BD5">
        <w:rPr>
          <w:rFonts w:ascii="Arial" w:hAnsi="Arial" w:cs="Arial"/>
          <w:sz w:val="28"/>
          <w:szCs w:val="28"/>
          <w:lang w:val="fr-FR"/>
        </w:rPr>
        <w:t>, qui concerne la restauration des forêts indigène y compris les mangroves afin de renforcer la résilience des écosystèmes naturels face au changement climatique, pour augmenter la séquestration du carbone, pour préserver la biodiversité endémique et pour améliorer la sécurité alimentaire.</w:t>
      </w:r>
      <w:r w:rsidR="00831FEF">
        <w:rPr>
          <w:rFonts w:ascii="Arial" w:hAnsi="Arial" w:cs="Arial"/>
          <w:sz w:val="28"/>
          <w:szCs w:val="28"/>
          <w:lang w:val="fr-FR"/>
        </w:rPr>
        <w:t xml:space="preserve"> </w:t>
      </w:r>
    </w:p>
    <w:p w:rsidR="003E64E2" w:rsidRDefault="003E64E2" w:rsidP="003E64E2">
      <w:pPr>
        <w:spacing w:before="120" w:after="240" w:line="360" w:lineRule="auto"/>
        <w:jc w:val="both"/>
        <w:rPr>
          <w:rFonts w:ascii="Arial" w:hAnsi="Arial" w:cs="Arial"/>
          <w:sz w:val="28"/>
          <w:szCs w:val="28"/>
          <w:lang w:val="fr-FR"/>
        </w:rPr>
      </w:pPr>
      <w:r>
        <w:rPr>
          <w:rFonts w:ascii="Arial" w:hAnsi="Arial" w:cs="Arial"/>
          <w:sz w:val="28"/>
          <w:szCs w:val="28"/>
          <w:lang w:val="fr-FR"/>
        </w:rPr>
        <w:t xml:space="preserve">Tous ces projets seront réalisés en étroite collaboration avec toutes les parties concernées. Nous sommes convaincus qu’une approche participative et inclusive sera plus efficace. </w:t>
      </w:r>
    </w:p>
    <w:p w:rsidR="0017269C" w:rsidRPr="00EE0BD5" w:rsidRDefault="0017269C" w:rsidP="003E64E2">
      <w:pPr>
        <w:spacing w:before="120" w:after="240" w:line="360" w:lineRule="auto"/>
        <w:jc w:val="both"/>
        <w:rPr>
          <w:rFonts w:ascii="Arial" w:hAnsi="Arial" w:cs="Arial"/>
          <w:sz w:val="28"/>
          <w:szCs w:val="28"/>
          <w:lang w:val="fr-FR"/>
        </w:rPr>
      </w:pPr>
      <w:r w:rsidRPr="00EE0BD5">
        <w:rPr>
          <w:rFonts w:ascii="Arial" w:hAnsi="Arial" w:cs="Arial"/>
          <w:sz w:val="28"/>
          <w:szCs w:val="28"/>
          <w:lang w:val="fr-FR"/>
        </w:rPr>
        <w:t xml:space="preserve">C’est </w:t>
      </w:r>
      <w:r w:rsidR="003E64E2">
        <w:rPr>
          <w:rFonts w:ascii="Arial" w:hAnsi="Arial" w:cs="Arial"/>
          <w:sz w:val="28"/>
          <w:szCs w:val="28"/>
          <w:lang w:val="fr-FR"/>
        </w:rPr>
        <w:t xml:space="preserve">d’ailleurs dans ce contexte </w:t>
      </w:r>
      <w:r w:rsidRPr="00EE0BD5">
        <w:rPr>
          <w:rFonts w:ascii="Arial" w:hAnsi="Arial" w:cs="Arial"/>
          <w:sz w:val="28"/>
          <w:szCs w:val="28"/>
          <w:lang w:val="fr-FR"/>
        </w:rPr>
        <w:t xml:space="preserve">que mon ministère s’est engagé dans un exercice de consultation de grande ampleur appelé les Assises de l’Environnement. La première édition </w:t>
      </w:r>
      <w:r w:rsidR="003E64E2">
        <w:rPr>
          <w:rFonts w:ascii="Arial" w:hAnsi="Arial" w:cs="Arial"/>
          <w:sz w:val="28"/>
          <w:szCs w:val="28"/>
          <w:lang w:val="fr-FR"/>
        </w:rPr>
        <w:t>s’est tenu en décembre 2019 et avait</w:t>
      </w:r>
      <w:r w:rsidRPr="00EE0BD5">
        <w:rPr>
          <w:rFonts w:ascii="Arial" w:hAnsi="Arial" w:cs="Arial"/>
          <w:sz w:val="28"/>
          <w:szCs w:val="28"/>
          <w:lang w:val="fr-FR"/>
        </w:rPr>
        <w:t xml:space="preserve"> réuni 400 personnes et 200 institutions, durant </w:t>
      </w:r>
      <w:r w:rsidR="00E84BBE" w:rsidRPr="00E84BBE">
        <w:rPr>
          <w:rFonts w:ascii="Arial" w:hAnsi="Arial" w:cs="Arial"/>
          <w:color w:val="0000CC"/>
          <w:sz w:val="28"/>
          <w:szCs w:val="28"/>
          <w:lang w:val="fr-FR"/>
        </w:rPr>
        <w:t>2</w:t>
      </w:r>
      <w:r w:rsidRPr="00EE0BD5">
        <w:rPr>
          <w:rFonts w:ascii="Arial" w:hAnsi="Arial" w:cs="Arial"/>
          <w:sz w:val="28"/>
          <w:szCs w:val="28"/>
          <w:lang w:val="fr-FR"/>
        </w:rPr>
        <w:t xml:space="preserve"> jours. </w:t>
      </w:r>
      <w:r w:rsidR="003E64E2">
        <w:rPr>
          <w:rFonts w:ascii="Arial" w:hAnsi="Arial" w:cs="Arial"/>
          <w:sz w:val="28"/>
          <w:szCs w:val="28"/>
          <w:lang w:val="fr-FR"/>
        </w:rPr>
        <w:t>L</w:t>
      </w:r>
      <w:r w:rsidRPr="00EE0BD5">
        <w:rPr>
          <w:rFonts w:ascii="Arial" w:hAnsi="Arial" w:cs="Arial"/>
          <w:sz w:val="28"/>
          <w:szCs w:val="28"/>
          <w:lang w:val="fr-FR"/>
        </w:rPr>
        <w:t xml:space="preserve">es représentants du secteur privé, de la société civile, des institutions publiques et des partenaires internationaux ont permis de dresser les premières lignes d’un plan directeur pour les 10 prochaines années appuyée par un plan d’action tous les 5 ans. Car la </w:t>
      </w:r>
      <w:r w:rsidR="003E64E2">
        <w:rPr>
          <w:rFonts w:ascii="Arial" w:hAnsi="Arial" w:cs="Arial"/>
          <w:sz w:val="28"/>
          <w:szCs w:val="28"/>
          <w:lang w:val="fr-FR"/>
        </w:rPr>
        <w:t xml:space="preserve">transition écologique doit </w:t>
      </w:r>
      <w:r w:rsidRPr="00EE0BD5">
        <w:rPr>
          <w:rFonts w:ascii="Arial" w:hAnsi="Arial" w:cs="Arial"/>
          <w:sz w:val="28"/>
          <w:szCs w:val="28"/>
          <w:lang w:val="fr-FR"/>
        </w:rPr>
        <w:t>se faire dans la durée et non pas à court terme.</w:t>
      </w:r>
    </w:p>
    <w:p w:rsidR="0017269C" w:rsidRPr="003B3850" w:rsidRDefault="0017269C" w:rsidP="0017269C">
      <w:pPr>
        <w:spacing w:before="120" w:after="120" w:line="360" w:lineRule="auto"/>
        <w:jc w:val="both"/>
        <w:rPr>
          <w:rFonts w:ascii="Arial" w:hAnsi="Arial" w:cs="Arial"/>
          <w:sz w:val="28"/>
          <w:szCs w:val="28"/>
          <w:lang w:val="fr-FR"/>
        </w:rPr>
      </w:pPr>
      <w:r w:rsidRPr="00EE0BD5">
        <w:rPr>
          <w:rFonts w:ascii="Arial" w:hAnsi="Arial" w:cs="Arial"/>
          <w:sz w:val="28"/>
          <w:szCs w:val="28"/>
          <w:lang w:val="fr-FR"/>
        </w:rPr>
        <w:lastRenderedPageBreak/>
        <w:t>Nous voulons que ce Plan Directeur soit un projet de société visionnaire qui porte les préoccupations environnementales de tous les mauriciens.</w:t>
      </w:r>
      <w:r w:rsidR="003E64E2">
        <w:rPr>
          <w:rFonts w:ascii="Arial" w:hAnsi="Arial" w:cs="Arial"/>
          <w:sz w:val="28"/>
          <w:szCs w:val="28"/>
          <w:lang w:val="fr-FR"/>
        </w:rPr>
        <w:t xml:space="preserve"> </w:t>
      </w:r>
      <w:r w:rsidRPr="00EE0BD5">
        <w:rPr>
          <w:rFonts w:ascii="Arial" w:hAnsi="Arial" w:cs="Arial"/>
          <w:sz w:val="28"/>
          <w:szCs w:val="28"/>
          <w:lang w:val="fr-FR"/>
        </w:rPr>
        <w:t xml:space="preserve">Cet exercice de consultation national </w:t>
      </w:r>
      <w:r w:rsidR="003E64E2">
        <w:rPr>
          <w:rFonts w:ascii="Arial" w:hAnsi="Arial" w:cs="Arial"/>
          <w:sz w:val="28"/>
          <w:szCs w:val="28"/>
          <w:lang w:val="fr-FR"/>
        </w:rPr>
        <w:t>a été</w:t>
      </w:r>
      <w:r w:rsidRPr="00EE0BD5">
        <w:rPr>
          <w:rFonts w:ascii="Arial" w:hAnsi="Arial" w:cs="Arial"/>
          <w:sz w:val="28"/>
          <w:szCs w:val="28"/>
          <w:lang w:val="fr-FR"/>
        </w:rPr>
        <w:t xml:space="preserve"> reconduit </w:t>
      </w:r>
      <w:r w:rsidR="003E64E2">
        <w:rPr>
          <w:rFonts w:ascii="Arial" w:hAnsi="Arial" w:cs="Arial"/>
          <w:sz w:val="28"/>
          <w:szCs w:val="28"/>
          <w:lang w:val="fr-FR"/>
        </w:rPr>
        <w:t>durant la semaine</w:t>
      </w:r>
      <w:r w:rsidRPr="00EE0BD5">
        <w:rPr>
          <w:rFonts w:ascii="Arial" w:hAnsi="Arial" w:cs="Arial"/>
          <w:sz w:val="28"/>
          <w:szCs w:val="28"/>
          <w:lang w:val="fr-FR"/>
        </w:rPr>
        <w:t xml:space="preserve"> et nous garderons un dialogue continu et structurée avec l’ensemble des partenaires engagés </w:t>
      </w:r>
      <w:r w:rsidR="003E64E2">
        <w:rPr>
          <w:rFonts w:ascii="Arial" w:hAnsi="Arial" w:cs="Arial"/>
          <w:sz w:val="28"/>
          <w:szCs w:val="28"/>
          <w:lang w:val="fr-FR"/>
        </w:rPr>
        <w:t xml:space="preserve">notamment les </w:t>
      </w:r>
      <w:r w:rsidR="003E64E2" w:rsidRPr="003B3850">
        <w:rPr>
          <w:rFonts w:ascii="Arial" w:hAnsi="Arial" w:cs="Arial"/>
          <w:sz w:val="28"/>
          <w:szCs w:val="28"/>
          <w:lang w:val="fr-FR"/>
        </w:rPr>
        <w:t>ONG</w:t>
      </w:r>
      <w:r w:rsidR="00E84BBE" w:rsidRPr="003B3850">
        <w:rPr>
          <w:rFonts w:ascii="Arial" w:hAnsi="Arial" w:cs="Arial"/>
          <w:sz w:val="28"/>
          <w:szCs w:val="28"/>
          <w:lang w:val="fr-FR"/>
        </w:rPr>
        <w:t xml:space="preserve"> et la société civile</w:t>
      </w:r>
      <w:r w:rsidR="003E64E2" w:rsidRPr="003B3850">
        <w:rPr>
          <w:rFonts w:ascii="Arial" w:hAnsi="Arial" w:cs="Arial"/>
          <w:sz w:val="28"/>
          <w:szCs w:val="28"/>
          <w:lang w:val="fr-FR"/>
        </w:rPr>
        <w:t>.</w:t>
      </w:r>
    </w:p>
    <w:p w:rsidR="000A5D20" w:rsidRPr="003B3850" w:rsidRDefault="00A35CF9" w:rsidP="00D60C5C">
      <w:pPr>
        <w:spacing w:before="120" w:after="240" w:line="360" w:lineRule="auto"/>
        <w:jc w:val="both"/>
        <w:rPr>
          <w:rFonts w:ascii="Arial" w:hAnsi="Arial" w:cs="Arial"/>
          <w:sz w:val="28"/>
          <w:szCs w:val="28"/>
          <w:lang w:val="fr-FR"/>
        </w:rPr>
      </w:pPr>
      <w:r w:rsidRPr="003B3850">
        <w:rPr>
          <w:rFonts w:ascii="Arial" w:hAnsi="Arial" w:cs="Arial"/>
          <w:sz w:val="28"/>
          <w:szCs w:val="28"/>
          <w:lang w:val="fr-FR"/>
        </w:rPr>
        <w:t>Ainsi, nous avons ouvert la voie à une participation plus forte des organisations non gouvernementales (ONG) et de la société civile pour</w:t>
      </w:r>
      <w:r w:rsidRPr="003B3850">
        <w:rPr>
          <w:lang w:val="fr-FR"/>
        </w:rPr>
        <w:t xml:space="preserve"> </w:t>
      </w:r>
      <w:r w:rsidRPr="003B3850">
        <w:rPr>
          <w:rFonts w:ascii="Arial" w:hAnsi="Arial" w:cs="Arial"/>
          <w:sz w:val="28"/>
          <w:szCs w:val="28"/>
          <w:lang w:val="fr-FR"/>
        </w:rPr>
        <w:t>réaliser nos objectifs concernant le développement durable, y compris les thèmes tels que le changement climatique, la biodiversité et écosystèmes, et la transition vers une économie verte.</w:t>
      </w:r>
      <w:r w:rsidR="000A5D20" w:rsidRPr="003B3850">
        <w:rPr>
          <w:rFonts w:ascii="Arial" w:hAnsi="Arial" w:cs="Arial"/>
          <w:sz w:val="28"/>
          <w:szCs w:val="28"/>
          <w:lang w:val="fr-FR"/>
        </w:rPr>
        <w:t xml:space="preserve"> Dans la même veine, je cite Paul </w:t>
      </w:r>
      <w:proofErr w:type="spellStart"/>
      <w:r w:rsidR="000A5D20" w:rsidRPr="003B3850">
        <w:rPr>
          <w:rFonts w:ascii="Arial" w:hAnsi="Arial" w:cs="Arial"/>
          <w:sz w:val="28"/>
          <w:szCs w:val="28"/>
          <w:lang w:val="fr-FR"/>
        </w:rPr>
        <w:t>Poleman</w:t>
      </w:r>
      <w:proofErr w:type="spellEnd"/>
      <w:r w:rsidR="000A5D20" w:rsidRPr="003B3850">
        <w:rPr>
          <w:rFonts w:ascii="Arial" w:hAnsi="Arial" w:cs="Arial"/>
          <w:sz w:val="28"/>
          <w:szCs w:val="28"/>
          <w:lang w:val="fr-FR"/>
        </w:rPr>
        <w:t xml:space="preserve">, </w:t>
      </w:r>
      <w:r w:rsidR="000A5D20" w:rsidRPr="003B3850">
        <w:rPr>
          <w:rFonts w:ascii="Arial" w:hAnsi="Arial" w:cs="Arial"/>
          <w:i/>
          <w:sz w:val="28"/>
          <w:szCs w:val="28"/>
          <w:lang w:val="fr-FR"/>
        </w:rPr>
        <w:t>« Si nous agissons tous ensemble - entreprises, gouvernement, ONG et citoyens, et surtout les jeunes - imaginez le bien que nous pouvons créer »</w:t>
      </w:r>
      <w:r w:rsidR="000A5D20" w:rsidRPr="003B3850">
        <w:rPr>
          <w:lang w:val="fr-FR"/>
        </w:rPr>
        <w:t xml:space="preserve">, </w:t>
      </w:r>
      <w:r w:rsidR="000A5D20" w:rsidRPr="003B3850">
        <w:rPr>
          <w:rFonts w:ascii="Arial" w:hAnsi="Arial" w:cs="Arial"/>
          <w:sz w:val="28"/>
          <w:szCs w:val="28"/>
          <w:lang w:val="fr-FR"/>
        </w:rPr>
        <w:t>fin de citation. Je crois fermement qu'il est essentiel de travailler ensemble avec tous les acteurs pour trouver des solutions novatrices et durables aux problèmes du dérèglement climatiques.</w:t>
      </w:r>
      <w:r w:rsidR="000A5D20" w:rsidRPr="003B3850">
        <w:rPr>
          <w:lang w:val="fr-FR"/>
        </w:rPr>
        <w:t xml:space="preserve"> </w:t>
      </w:r>
    </w:p>
    <w:p w:rsidR="00716AD2" w:rsidRDefault="003E64E2" w:rsidP="00D60C5C">
      <w:pPr>
        <w:spacing w:before="120" w:after="240" w:line="360" w:lineRule="auto"/>
        <w:jc w:val="both"/>
        <w:rPr>
          <w:rFonts w:ascii="Arial" w:hAnsi="Arial" w:cs="Arial"/>
          <w:sz w:val="28"/>
          <w:szCs w:val="28"/>
          <w:lang w:val="fr-FR"/>
        </w:rPr>
      </w:pPr>
      <w:r>
        <w:rPr>
          <w:rFonts w:ascii="Arial" w:hAnsi="Arial" w:cs="Arial"/>
          <w:sz w:val="28"/>
          <w:szCs w:val="28"/>
          <w:lang w:val="fr-FR"/>
        </w:rPr>
        <w:t>Mesdames et messieurs,</w:t>
      </w:r>
    </w:p>
    <w:p w:rsidR="003E64E2" w:rsidRPr="003B3850" w:rsidRDefault="003E64E2" w:rsidP="00D60C5C">
      <w:pPr>
        <w:spacing w:before="120" w:after="240" w:line="360" w:lineRule="auto"/>
        <w:jc w:val="both"/>
        <w:rPr>
          <w:rFonts w:ascii="Arial" w:hAnsi="Arial" w:cs="Arial"/>
          <w:sz w:val="28"/>
          <w:szCs w:val="28"/>
          <w:lang w:val="fr-FR"/>
        </w:rPr>
      </w:pPr>
      <w:r w:rsidRPr="003B3850">
        <w:rPr>
          <w:rFonts w:ascii="Arial" w:hAnsi="Arial" w:cs="Arial"/>
          <w:sz w:val="28"/>
          <w:szCs w:val="28"/>
          <w:lang w:val="fr-FR"/>
        </w:rPr>
        <w:t xml:space="preserve">En guise de mot de conclusion, je voudrais réaffirmer mes félicitation aux membres de l’ONG  </w:t>
      </w:r>
      <w:r w:rsidRPr="003B3850">
        <w:rPr>
          <w:rFonts w:ascii="Arial" w:hAnsi="Arial" w:cs="Arial"/>
          <w:i/>
          <w:sz w:val="28"/>
          <w:szCs w:val="28"/>
          <w:lang w:val="fr-FR"/>
        </w:rPr>
        <w:t xml:space="preserve">Action </w:t>
      </w:r>
      <w:proofErr w:type="spellStart"/>
      <w:r w:rsidRPr="003B3850">
        <w:rPr>
          <w:rFonts w:ascii="Arial" w:hAnsi="Arial" w:cs="Arial"/>
          <w:i/>
          <w:sz w:val="28"/>
          <w:szCs w:val="28"/>
          <w:lang w:val="fr-FR"/>
        </w:rPr>
        <w:t>Against</w:t>
      </w:r>
      <w:proofErr w:type="spellEnd"/>
      <w:r w:rsidRPr="003B3850">
        <w:rPr>
          <w:rFonts w:ascii="Arial" w:hAnsi="Arial" w:cs="Arial"/>
          <w:i/>
          <w:sz w:val="28"/>
          <w:szCs w:val="28"/>
          <w:lang w:val="fr-FR"/>
        </w:rPr>
        <w:t xml:space="preserve"> Global </w:t>
      </w:r>
      <w:proofErr w:type="spellStart"/>
      <w:r w:rsidRPr="003B3850">
        <w:rPr>
          <w:rFonts w:ascii="Arial" w:hAnsi="Arial" w:cs="Arial"/>
          <w:i/>
          <w:sz w:val="28"/>
          <w:szCs w:val="28"/>
          <w:lang w:val="fr-FR"/>
        </w:rPr>
        <w:t>Warming</w:t>
      </w:r>
      <w:proofErr w:type="spellEnd"/>
      <w:r w:rsidRPr="003B3850">
        <w:rPr>
          <w:rFonts w:ascii="Arial" w:hAnsi="Arial" w:cs="Arial"/>
          <w:i/>
          <w:sz w:val="28"/>
          <w:szCs w:val="28"/>
          <w:lang w:val="fr-FR"/>
        </w:rPr>
        <w:t xml:space="preserve"> </w:t>
      </w:r>
      <w:r w:rsidRPr="003B3850">
        <w:rPr>
          <w:rFonts w:ascii="Arial" w:hAnsi="Arial" w:cs="Arial"/>
          <w:sz w:val="28"/>
          <w:szCs w:val="28"/>
          <w:lang w:val="fr-FR"/>
        </w:rPr>
        <w:t>pour</w:t>
      </w:r>
      <w:r w:rsidR="001369D0" w:rsidRPr="003B3850">
        <w:rPr>
          <w:rFonts w:ascii="Arial" w:hAnsi="Arial" w:cs="Arial"/>
          <w:sz w:val="28"/>
          <w:szCs w:val="28"/>
          <w:lang w:val="fr-FR"/>
        </w:rPr>
        <w:t xml:space="preserve"> cette initiative</w:t>
      </w:r>
      <w:r w:rsidRPr="003B3850">
        <w:rPr>
          <w:rFonts w:ascii="Arial" w:hAnsi="Arial" w:cs="Arial"/>
          <w:sz w:val="28"/>
          <w:szCs w:val="28"/>
          <w:lang w:val="fr-FR"/>
        </w:rPr>
        <w:t>. Je souhaite aussi remercie</w:t>
      </w:r>
      <w:r w:rsidR="007664C7" w:rsidRPr="003B3850">
        <w:rPr>
          <w:rFonts w:ascii="Arial" w:hAnsi="Arial" w:cs="Arial"/>
          <w:sz w:val="28"/>
          <w:szCs w:val="28"/>
          <w:lang w:val="fr-FR"/>
        </w:rPr>
        <w:t>r</w:t>
      </w:r>
      <w:r w:rsidRPr="003B3850">
        <w:rPr>
          <w:rFonts w:ascii="Arial" w:hAnsi="Arial" w:cs="Arial"/>
          <w:sz w:val="28"/>
          <w:szCs w:val="28"/>
          <w:lang w:val="fr-FR"/>
        </w:rPr>
        <w:t xml:space="preserve"> Madame </w:t>
      </w:r>
      <w:proofErr w:type="spellStart"/>
      <w:r w:rsidRPr="003B3850">
        <w:rPr>
          <w:rFonts w:ascii="Arial" w:hAnsi="Arial" w:cs="Arial"/>
          <w:sz w:val="28"/>
          <w:szCs w:val="28"/>
          <w:lang w:val="fr-FR"/>
        </w:rPr>
        <w:t>Kobita</w:t>
      </w:r>
      <w:proofErr w:type="spellEnd"/>
      <w:r w:rsidRPr="003B3850">
        <w:rPr>
          <w:rFonts w:ascii="Arial" w:hAnsi="Arial" w:cs="Arial"/>
          <w:sz w:val="28"/>
          <w:szCs w:val="28"/>
          <w:lang w:val="fr-FR"/>
        </w:rPr>
        <w:t xml:space="preserve"> </w:t>
      </w:r>
      <w:proofErr w:type="spellStart"/>
      <w:r w:rsidR="001369D0" w:rsidRPr="003B3850">
        <w:rPr>
          <w:rFonts w:ascii="Arial" w:hAnsi="Arial" w:cs="Arial"/>
          <w:sz w:val="28"/>
          <w:szCs w:val="28"/>
          <w:lang w:val="fr-FR"/>
        </w:rPr>
        <w:t>Jugnauth</w:t>
      </w:r>
      <w:proofErr w:type="spellEnd"/>
      <w:r w:rsidR="001369D0" w:rsidRPr="003B3850">
        <w:rPr>
          <w:rFonts w:ascii="Arial" w:hAnsi="Arial" w:cs="Arial"/>
          <w:sz w:val="28"/>
          <w:szCs w:val="28"/>
          <w:lang w:val="fr-FR"/>
        </w:rPr>
        <w:t xml:space="preserve"> pour son engagement </w:t>
      </w:r>
      <w:r w:rsidR="007664C7" w:rsidRPr="003B3850">
        <w:rPr>
          <w:rFonts w:ascii="Arial" w:hAnsi="Arial" w:cs="Arial"/>
          <w:sz w:val="28"/>
          <w:szCs w:val="28"/>
          <w:lang w:val="fr-FR"/>
        </w:rPr>
        <w:t>citoyen</w:t>
      </w:r>
      <w:r w:rsidR="001369D0" w:rsidRPr="003B3850">
        <w:rPr>
          <w:rFonts w:ascii="Arial" w:hAnsi="Arial" w:cs="Arial"/>
          <w:sz w:val="28"/>
          <w:szCs w:val="28"/>
          <w:lang w:val="fr-FR"/>
        </w:rPr>
        <w:t xml:space="preserve"> en faveur des questions environnementales.  </w:t>
      </w:r>
    </w:p>
    <w:p w:rsidR="001369D0" w:rsidRPr="003B3850" w:rsidRDefault="001369D0" w:rsidP="00D60C5C">
      <w:pPr>
        <w:spacing w:before="120" w:after="240" w:line="360" w:lineRule="auto"/>
        <w:jc w:val="both"/>
        <w:rPr>
          <w:rFonts w:ascii="Arial" w:hAnsi="Arial" w:cs="Arial"/>
          <w:sz w:val="28"/>
          <w:szCs w:val="28"/>
          <w:lang w:val="fr-FR"/>
        </w:rPr>
      </w:pPr>
    </w:p>
    <w:p w:rsidR="00013391" w:rsidRPr="005950A8" w:rsidRDefault="00013391">
      <w:pPr>
        <w:rPr>
          <w:lang w:val="fr-FR"/>
        </w:rPr>
      </w:pPr>
    </w:p>
    <w:sectPr w:rsidR="00013391" w:rsidRPr="005950A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3A" w:rsidRDefault="00CD073A" w:rsidP="003E64E2">
      <w:pPr>
        <w:spacing w:after="0" w:line="240" w:lineRule="auto"/>
      </w:pPr>
      <w:r>
        <w:separator/>
      </w:r>
    </w:p>
  </w:endnote>
  <w:endnote w:type="continuationSeparator" w:id="0">
    <w:p w:rsidR="00CD073A" w:rsidRDefault="00CD073A" w:rsidP="003E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10869"/>
      <w:docPartObj>
        <w:docPartGallery w:val="Page Numbers (Bottom of Page)"/>
        <w:docPartUnique/>
      </w:docPartObj>
    </w:sdtPr>
    <w:sdtEndPr>
      <w:rPr>
        <w:noProof/>
      </w:rPr>
    </w:sdtEndPr>
    <w:sdtContent>
      <w:p w:rsidR="003E64E2" w:rsidRDefault="003E64E2">
        <w:pPr>
          <w:pStyle w:val="Footer"/>
          <w:jc w:val="center"/>
        </w:pPr>
        <w:r>
          <w:fldChar w:fldCharType="begin"/>
        </w:r>
        <w:r>
          <w:instrText xml:space="preserve"> PAGE   \* MERGEFORMAT </w:instrText>
        </w:r>
        <w:r>
          <w:fldChar w:fldCharType="separate"/>
        </w:r>
        <w:r w:rsidR="003B3850">
          <w:rPr>
            <w:noProof/>
          </w:rPr>
          <w:t>2</w:t>
        </w:r>
        <w:r>
          <w:rPr>
            <w:noProof/>
          </w:rPr>
          <w:fldChar w:fldCharType="end"/>
        </w:r>
      </w:p>
    </w:sdtContent>
  </w:sdt>
  <w:p w:rsidR="003E64E2" w:rsidRDefault="003E6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3A" w:rsidRDefault="00CD073A" w:rsidP="003E64E2">
      <w:pPr>
        <w:spacing w:after="0" w:line="240" w:lineRule="auto"/>
      </w:pPr>
      <w:r>
        <w:separator/>
      </w:r>
    </w:p>
  </w:footnote>
  <w:footnote w:type="continuationSeparator" w:id="0">
    <w:p w:rsidR="00CD073A" w:rsidRDefault="00CD073A" w:rsidP="003E64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91"/>
    <w:rsid w:val="00003EB6"/>
    <w:rsid w:val="00013391"/>
    <w:rsid w:val="00067CED"/>
    <w:rsid w:val="000A5D20"/>
    <w:rsid w:val="001369D0"/>
    <w:rsid w:val="0017269C"/>
    <w:rsid w:val="001C13CC"/>
    <w:rsid w:val="003B3850"/>
    <w:rsid w:val="003B7504"/>
    <w:rsid w:val="003E64E2"/>
    <w:rsid w:val="004B1B64"/>
    <w:rsid w:val="004C0C97"/>
    <w:rsid w:val="005257CD"/>
    <w:rsid w:val="005950A8"/>
    <w:rsid w:val="00690C8C"/>
    <w:rsid w:val="006A5778"/>
    <w:rsid w:val="006C41A3"/>
    <w:rsid w:val="00716AD2"/>
    <w:rsid w:val="00717FD2"/>
    <w:rsid w:val="007664C7"/>
    <w:rsid w:val="007A73F3"/>
    <w:rsid w:val="00831FEF"/>
    <w:rsid w:val="009C6769"/>
    <w:rsid w:val="00A35CF9"/>
    <w:rsid w:val="00A428D7"/>
    <w:rsid w:val="00A436C0"/>
    <w:rsid w:val="00C32AF0"/>
    <w:rsid w:val="00C8582B"/>
    <w:rsid w:val="00CD073A"/>
    <w:rsid w:val="00D525E0"/>
    <w:rsid w:val="00D60C5C"/>
    <w:rsid w:val="00E147A3"/>
    <w:rsid w:val="00E7217A"/>
    <w:rsid w:val="00E84BBE"/>
    <w:rsid w:val="00ED7384"/>
    <w:rsid w:val="00F66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4E2"/>
  </w:style>
  <w:style w:type="paragraph" w:styleId="Footer">
    <w:name w:val="footer"/>
    <w:basedOn w:val="Normal"/>
    <w:link w:val="FooterChar"/>
    <w:uiPriority w:val="99"/>
    <w:unhideWhenUsed/>
    <w:rsid w:val="003E6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4E2"/>
  </w:style>
  <w:style w:type="paragraph" w:styleId="Footer">
    <w:name w:val="footer"/>
    <w:basedOn w:val="Normal"/>
    <w:link w:val="FooterChar"/>
    <w:uiPriority w:val="99"/>
    <w:unhideWhenUsed/>
    <w:rsid w:val="003E6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39309">
      <w:bodyDiv w:val="1"/>
      <w:marLeft w:val="0"/>
      <w:marRight w:val="0"/>
      <w:marTop w:val="0"/>
      <w:marBottom w:val="0"/>
      <w:divBdr>
        <w:top w:val="none" w:sz="0" w:space="0" w:color="auto"/>
        <w:left w:val="none" w:sz="0" w:space="0" w:color="auto"/>
        <w:bottom w:val="none" w:sz="0" w:space="0" w:color="auto"/>
        <w:right w:val="none" w:sz="0" w:space="0" w:color="auto"/>
      </w:divBdr>
    </w:div>
    <w:div w:id="1194080634">
      <w:bodyDiv w:val="1"/>
      <w:marLeft w:val="0"/>
      <w:marRight w:val="0"/>
      <w:marTop w:val="0"/>
      <w:marBottom w:val="0"/>
      <w:divBdr>
        <w:top w:val="none" w:sz="0" w:space="0" w:color="auto"/>
        <w:left w:val="none" w:sz="0" w:space="0" w:color="auto"/>
        <w:bottom w:val="none" w:sz="0" w:space="0" w:color="auto"/>
        <w:right w:val="none" w:sz="0" w:space="0" w:color="auto"/>
      </w:divBdr>
    </w:div>
    <w:div w:id="1452171349">
      <w:bodyDiv w:val="1"/>
      <w:marLeft w:val="0"/>
      <w:marRight w:val="0"/>
      <w:marTop w:val="0"/>
      <w:marBottom w:val="0"/>
      <w:divBdr>
        <w:top w:val="none" w:sz="0" w:space="0" w:color="auto"/>
        <w:left w:val="none" w:sz="0" w:space="0" w:color="auto"/>
        <w:bottom w:val="none" w:sz="0" w:space="0" w:color="auto"/>
        <w:right w:val="none" w:sz="0" w:space="0" w:color="auto"/>
      </w:divBdr>
    </w:div>
    <w:div w:id="1590193153">
      <w:bodyDiv w:val="1"/>
      <w:marLeft w:val="0"/>
      <w:marRight w:val="0"/>
      <w:marTop w:val="0"/>
      <w:marBottom w:val="0"/>
      <w:divBdr>
        <w:top w:val="none" w:sz="0" w:space="0" w:color="auto"/>
        <w:left w:val="none" w:sz="0" w:space="0" w:color="auto"/>
        <w:bottom w:val="none" w:sz="0" w:space="0" w:color="auto"/>
        <w:right w:val="none" w:sz="0" w:space="0" w:color="auto"/>
      </w:divBdr>
    </w:div>
    <w:div w:id="210275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FE7AF24C04954491C86467E44D5D3F" ma:contentTypeVersion="1" ma:contentTypeDescription="Create a new document." ma:contentTypeScope="" ma:versionID="a2d20bfa859f81238ec0f30d82f64af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4B5A09-B473-4EFE-9E83-52A04790797E}"/>
</file>

<file path=customXml/itemProps2.xml><?xml version="1.0" encoding="utf-8"?>
<ds:datastoreItem xmlns:ds="http://schemas.openxmlformats.org/officeDocument/2006/customXml" ds:itemID="{0DC04D63-2F29-4DC0-92B0-4D7FC4BE66E5}"/>
</file>

<file path=customXml/itemProps3.xml><?xml version="1.0" encoding="utf-8"?>
<ds:datastoreItem xmlns:ds="http://schemas.openxmlformats.org/officeDocument/2006/customXml" ds:itemID="{0A2C220C-1055-4DE2-9C62-AB972372FCED}"/>
</file>

<file path=docProps/app.xml><?xml version="1.0" encoding="utf-8"?>
<Properties xmlns="http://schemas.openxmlformats.org/officeDocument/2006/extended-properties" xmlns:vt="http://schemas.openxmlformats.org/officeDocument/2006/docPropsVTypes">
  <Template>Normal.dotm</Template>
  <TotalTime>4</TotalTime>
  <Pages>7</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2020-12-31T07:11:00Z</dcterms:created>
  <dcterms:modified xsi:type="dcterms:W3CDTF">2021-01-04T08:25:00Z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0x01010081FE7AF24C04954491C86467E44D5D3F</vt:lpwstr>
  </property>
</Properties>
</file>