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D7" w:rsidRDefault="007F0BD7">
      <w:pPr>
        <w:rPr>
          <w:sz w:val="28"/>
          <w:szCs w:val="28"/>
        </w:rPr>
      </w:pPr>
    </w:p>
    <w:p w:rsidR="003B6093" w:rsidRPr="0062149D" w:rsidRDefault="003B6093">
      <w:pPr>
        <w:rPr>
          <w:sz w:val="28"/>
          <w:szCs w:val="28"/>
        </w:rPr>
      </w:pPr>
    </w:p>
    <w:p w:rsidR="003B6093" w:rsidRPr="003B6093" w:rsidRDefault="003B6093" w:rsidP="0062149D">
      <w:pPr>
        <w:spacing w:before="120" w:after="120" w:line="360" w:lineRule="auto"/>
        <w:jc w:val="center"/>
        <w:rPr>
          <w:rFonts w:ascii="Arial" w:hAnsi="Arial" w:cs="Arial"/>
          <w:b/>
          <w:sz w:val="44"/>
          <w:szCs w:val="44"/>
          <w:lang w:val="fr-FR"/>
        </w:rPr>
      </w:pPr>
      <w:r w:rsidRPr="003B6093">
        <w:rPr>
          <w:rFonts w:ascii="Arial" w:hAnsi="Arial" w:cs="Arial"/>
          <w:b/>
          <w:sz w:val="44"/>
          <w:szCs w:val="44"/>
          <w:lang w:val="fr-FR"/>
        </w:rPr>
        <w:t>CONFERENCE KLIMA</w:t>
      </w:r>
    </w:p>
    <w:p w:rsidR="0062149D" w:rsidRPr="00113FA6" w:rsidRDefault="0062149D" w:rsidP="0062149D">
      <w:pPr>
        <w:spacing w:before="120" w:after="120" w:line="360" w:lineRule="auto"/>
        <w:jc w:val="center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>Restitution de l’Etude ‘</w:t>
      </w:r>
      <w:proofErr w:type="spellStart"/>
      <w:r>
        <w:rPr>
          <w:rFonts w:ascii="Arial" w:hAnsi="Arial" w:cs="Arial"/>
          <w:b/>
          <w:sz w:val="36"/>
          <w:szCs w:val="36"/>
          <w:lang w:val="fr-FR"/>
        </w:rPr>
        <w:t>Klima-Neutral</w:t>
      </w:r>
      <w:proofErr w:type="spellEnd"/>
      <w:r>
        <w:rPr>
          <w:rFonts w:ascii="Arial" w:hAnsi="Arial" w:cs="Arial"/>
          <w:b/>
          <w:sz w:val="36"/>
          <w:szCs w:val="36"/>
          <w:lang w:val="fr-FR"/>
        </w:rPr>
        <w:t xml:space="preserve"> 2050’ </w:t>
      </w:r>
    </w:p>
    <w:p w:rsidR="0062149D" w:rsidRPr="00113FA6" w:rsidRDefault="0062149D" w:rsidP="006214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3B6093" w:rsidRDefault="003B6093" w:rsidP="006214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3B6093" w:rsidRPr="00113FA6" w:rsidRDefault="003B6093" w:rsidP="006214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2149D" w:rsidRPr="00113FA6" w:rsidRDefault="0062149D" w:rsidP="006214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2149D" w:rsidRPr="00113FA6" w:rsidRDefault="0062149D" w:rsidP="0062149D">
      <w:pPr>
        <w:spacing w:line="360" w:lineRule="auto"/>
        <w:jc w:val="center"/>
        <w:rPr>
          <w:rFonts w:ascii="Times New Roman" w:eastAsia="Gill Sans MT" w:hAnsi="Times New Roman"/>
          <w:sz w:val="28"/>
          <w:szCs w:val="28"/>
          <w:lang w:val="fr-FR" w:bidi="en-US"/>
        </w:rPr>
      </w:pPr>
      <w:r w:rsidRPr="00113FA6">
        <w:rPr>
          <w:rFonts w:ascii="Times New Roman" w:eastAsia="Gill Sans MT" w:hAnsi="Times New Roman"/>
          <w:sz w:val="28"/>
          <w:szCs w:val="28"/>
          <w:lang w:val="fr-FR" w:bidi="en-US"/>
        </w:rPr>
        <w:t>Allocution de</w:t>
      </w:r>
    </w:p>
    <w:p w:rsidR="0062149D" w:rsidRPr="00113FA6" w:rsidRDefault="003B6093" w:rsidP="0062149D">
      <w:pPr>
        <w:spacing w:line="360" w:lineRule="auto"/>
        <w:jc w:val="center"/>
        <w:rPr>
          <w:rFonts w:ascii="Times New Roman" w:eastAsia="Gill Sans MT" w:hAnsi="Times New Roman"/>
          <w:b/>
          <w:sz w:val="32"/>
          <w:szCs w:val="32"/>
          <w:u w:val="single"/>
          <w:lang w:val="fr-FR" w:bidi="en-US"/>
        </w:rPr>
      </w:pPr>
      <w:r>
        <w:rPr>
          <w:rFonts w:ascii="Times New Roman" w:eastAsia="Gill Sans MT" w:hAnsi="Times New Roman"/>
          <w:b/>
          <w:sz w:val="32"/>
          <w:szCs w:val="32"/>
          <w:u w:val="single"/>
          <w:lang w:val="fr-FR" w:bidi="en-US"/>
        </w:rPr>
        <w:t>L’</w:t>
      </w:r>
      <w:r w:rsidR="0062149D" w:rsidRPr="00113FA6">
        <w:rPr>
          <w:rFonts w:ascii="Times New Roman" w:eastAsia="Gill Sans MT" w:hAnsi="Times New Roman"/>
          <w:b/>
          <w:sz w:val="32"/>
          <w:szCs w:val="32"/>
          <w:u w:val="single"/>
          <w:lang w:val="fr-FR" w:bidi="en-US"/>
        </w:rPr>
        <w:t>Hon</w:t>
      </w:r>
      <w:r w:rsidR="0062149D">
        <w:rPr>
          <w:rFonts w:ascii="Times New Roman" w:eastAsia="Gill Sans MT" w:hAnsi="Times New Roman"/>
          <w:b/>
          <w:sz w:val="32"/>
          <w:szCs w:val="32"/>
          <w:u w:val="single"/>
          <w:lang w:val="fr-FR" w:bidi="en-US"/>
        </w:rPr>
        <w:t>orable</w:t>
      </w:r>
      <w:r w:rsidR="0062149D" w:rsidRPr="00113FA6">
        <w:rPr>
          <w:rFonts w:ascii="Times New Roman" w:eastAsia="Gill Sans MT" w:hAnsi="Times New Roman"/>
          <w:b/>
          <w:sz w:val="32"/>
          <w:szCs w:val="32"/>
          <w:u w:val="single"/>
          <w:lang w:val="fr-FR" w:bidi="en-US"/>
        </w:rPr>
        <w:t xml:space="preserve"> </w:t>
      </w:r>
      <w:proofErr w:type="spellStart"/>
      <w:r w:rsidR="0062149D">
        <w:rPr>
          <w:rFonts w:ascii="Times New Roman" w:eastAsia="Gill Sans MT" w:hAnsi="Times New Roman"/>
          <w:b/>
          <w:sz w:val="32"/>
          <w:szCs w:val="32"/>
          <w:u w:val="single"/>
          <w:lang w:val="fr-FR" w:bidi="en-US"/>
        </w:rPr>
        <w:t>Kavydass</w:t>
      </w:r>
      <w:proofErr w:type="spellEnd"/>
      <w:r w:rsidR="0062149D">
        <w:rPr>
          <w:rFonts w:ascii="Times New Roman" w:eastAsia="Gill Sans MT" w:hAnsi="Times New Roman"/>
          <w:b/>
          <w:sz w:val="32"/>
          <w:szCs w:val="32"/>
          <w:u w:val="single"/>
          <w:lang w:val="fr-FR" w:bidi="en-US"/>
        </w:rPr>
        <w:t xml:space="preserve"> </w:t>
      </w:r>
      <w:proofErr w:type="spellStart"/>
      <w:r w:rsidR="0062149D">
        <w:rPr>
          <w:rFonts w:ascii="Times New Roman" w:eastAsia="Gill Sans MT" w:hAnsi="Times New Roman"/>
          <w:b/>
          <w:sz w:val="32"/>
          <w:szCs w:val="32"/>
          <w:u w:val="single"/>
          <w:lang w:val="fr-FR" w:bidi="en-US"/>
        </w:rPr>
        <w:t>Ramano</w:t>
      </w:r>
      <w:proofErr w:type="spellEnd"/>
    </w:p>
    <w:p w:rsidR="0062149D" w:rsidRPr="00113FA6" w:rsidRDefault="0062149D" w:rsidP="0062149D">
      <w:pPr>
        <w:spacing w:after="120" w:line="360" w:lineRule="auto"/>
        <w:jc w:val="center"/>
        <w:rPr>
          <w:rFonts w:ascii="Arial" w:hAnsi="Arial" w:cs="Arial"/>
          <w:sz w:val="32"/>
          <w:szCs w:val="32"/>
          <w:lang w:val="fr-FR"/>
        </w:rPr>
      </w:pPr>
      <w:r w:rsidRPr="00113FA6">
        <w:rPr>
          <w:rFonts w:ascii="Arial" w:eastAsia="Gill Sans MT" w:hAnsi="Arial" w:cs="Arial"/>
          <w:b/>
          <w:sz w:val="32"/>
          <w:szCs w:val="32"/>
          <w:lang w:val="fr-FR" w:bidi="en-US"/>
        </w:rPr>
        <w:t xml:space="preserve">Ministre de l’Environnement, </w:t>
      </w:r>
      <w:r>
        <w:rPr>
          <w:rFonts w:ascii="Arial" w:eastAsia="Gill Sans MT" w:hAnsi="Arial" w:cs="Arial"/>
          <w:b/>
          <w:sz w:val="32"/>
          <w:szCs w:val="32"/>
          <w:lang w:val="fr-FR" w:bidi="en-US"/>
        </w:rPr>
        <w:t>de la Gestion des déchets solides et du Changement climatique</w:t>
      </w:r>
    </w:p>
    <w:p w:rsidR="0062149D" w:rsidRDefault="0062149D" w:rsidP="006214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2149D" w:rsidRPr="007C022D" w:rsidRDefault="0062149D" w:rsidP="006214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2149D" w:rsidRPr="003B6093" w:rsidRDefault="0062149D" w:rsidP="003B6093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2149D" w:rsidRDefault="0062149D" w:rsidP="006214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62149D" w:rsidRPr="007C022D" w:rsidRDefault="0062149D" w:rsidP="006214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3B6093" w:rsidRPr="003B6093" w:rsidRDefault="003B6093" w:rsidP="003B6093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Caudan Art</w:t>
      </w:r>
      <w:r w:rsidRPr="003B6093">
        <w:rPr>
          <w:rFonts w:ascii="Arial" w:hAnsi="Arial" w:cs="Arial"/>
          <w:b/>
          <w:sz w:val="32"/>
          <w:szCs w:val="32"/>
          <w:lang w:val="fr-FR"/>
        </w:rPr>
        <w:t xml:space="preserve"> Centre</w:t>
      </w:r>
    </w:p>
    <w:p w:rsidR="0062149D" w:rsidRPr="00B05549" w:rsidRDefault="003B6093" w:rsidP="0062149D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Mercredi 5 février 2020</w:t>
      </w:r>
    </w:p>
    <w:p w:rsidR="0062149D" w:rsidRPr="003B6093" w:rsidRDefault="0062149D">
      <w:pPr>
        <w:rPr>
          <w:sz w:val="28"/>
          <w:szCs w:val="28"/>
          <w:lang w:val="fr-FR"/>
        </w:rPr>
      </w:pPr>
    </w:p>
    <w:p w:rsidR="003B6093" w:rsidRPr="00E548CE" w:rsidRDefault="003B6093" w:rsidP="00E548CE">
      <w:pPr>
        <w:spacing w:before="120" w:after="120" w:line="288" w:lineRule="auto"/>
        <w:jc w:val="both"/>
        <w:rPr>
          <w:rFonts w:ascii="Arial" w:hAnsi="Arial" w:cs="Arial"/>
          <w:sz w:val="26"/>
          <w:szCs w:val="26"/>
          <w:lang w:val="fr-FR"/>
        </w:rPr>
      </w:pPr>
    </w:p>
    <w:p w:rsidR="003B6093" w:rsidRDefault="003B6093" w:rsidP="00E548CE">
      <w:pPr>
        <w:pStyle w:val="ListParagraph"/>
        <w:numPr>
          <w:ilvl w:val="0"/>
          <w:numId w:val="1"/>
        </w:numPr>
        <w:spacing w:before="60" w:after="60" w:line="288" w:lineRule="auto"/>
        <w:ind w:left="425" w:hanging="357"/>
        <w:contextualSpacing w:val="0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lastRenderedPageBreak/>
        <w:t>Monsieur Pierre Guy Noel, CEO du Groupe MCB</w:t>
      </w:r>
    </w:p>
    <w:p w:rsidR="003B6093" w:rsidRDefault="003B6093" w:rsidP="00E548CE">
      <w:pPr>
        <w:pStyle w:val="ListParagraph"/>
        <w:numPr>
          <w:ilvl w:val="0"/>
          <w:numId w:val="1"/>
        </w:numPr>
        <w:spacing w:before="60" w:after="60" w:line="288" w:lineRule="auto"/>
        <w:ind w:left="425" w:hanging="357"/>
        <w:contextualSpacing w:val="0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Monsieur Alain Law Min, CEO de la MCB Ltd</w:t>
      </w:r>
    </w:p>
    <w:p w:rsidR="003B6093" w:rsidRDefault="003B6093" w:rsidP="00E548CE">
      <w:pPr>
        <w:pStyle w:val="ListParagraph"/>
        <w:numPr>
          <w:ilvl w:val="0"/>
          <w:numId w:val="1"/>
        </w:numPr>
        <w:spacing w:before="60" w:after="60" w:line="288" w:lineRule="auto"/>
        <w:ind w:left="425" w:hanging="357"/>
        <w:contextualSpacing w:val="0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 xml:space="preserve">Monsieur Raoul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Gufflet</w:t>
      </w:r>
      <w:proofErr w:type="spellEnd"/>
      <w:r>
        <w:rPr>
          <w:rFonts w:ascii="Arial" w:hAnsi="Arial" w:cs="Arial"/>
          <w:sz w:val="26"/>
          <w:szCs w:val="26"/>
          <w:lang w:val="fr-FR"/>
        </w:rPr>
        <w:t>, CEO Adjoint de la MCB Ltd</w:t>
      </w:r>
    </w:p>
    <w:p w:rsidR="007A2279" w:rsidRDefault="003903BB" w:rsidP="00E548CE">
      <w:pPr>
        <w:pStyle w:val="ListParagraph"/>
        <w:numPr>
          <w:ilvl w:val="0"/>
          <w:numId w:val="1"/>
        </w:numPr>
        <w:spacing w:before="60" w:after="60" w:line="288" w:lineRule="auto"/>
        <w:ind w:left="425" w:hanging="357"/>
        <w:contextualSpacing w:val="0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Mon</w:t>
      </w:r>
      <w:r w:rsidR="007A2279">
        <w:rPr>
          <w:rFonts w:ascii="Arial" w:hAnsi="Arial" w:cs="Arial"/>
          <w:sz w:val="26"/>
          <w:szCs w:val="26"/>
          <w:lang w:val="fr-FR"/>
        </w:rPr>
        <w:t>sieur Arnaud Floren</w:t>
      </w:r>
      <w:r w:rsidR="007B476A">
        <w:rPr>
          <w:rFonts w:ascii="Arial" w:hAnsi="Arial" w:cs="Arial"/>
          <w:sz w:val="26"/>
          <w:szCs w:val="26"/>
          <w:lang w:val="fr-FR"/>
        </w:rPr>
        <w:t>tin, Directeur du cabinet</w:t>
      </w:r>
      <w:r>
        <w:rPr>
          <w:rFonts w:ascii="Arial" w:hAnsi="Arial" w:cs="Arial"/>
          <w:sz w:val="26"/>
          <w:szCs w:val="26"/>
          <w:lang w:val="fr-FR"/>
        </w:rPr>
        <w:t xml:space="preserve"> d’expert</w:t>
      </w:r>
      <w:r w:rsidR="007B476A">
        <w:rPr>
          <w:rFonts w:ascii="Arial" w:hAnsi="Arial" w:cs="Arial"/>
          <w:sz w:val="26"/>
          <w:szCs w:val="26"/>
          <w:lang w:val="fr-FR"/>
        </w:rPr>
        <w:t xml:space="preserve"> Utopies</w:t>
      </w:r>
    </w:p>
    <w:p w:rsidR="003B6093" w:rsidRDefault="003B6093" w:rsidP="00E548CE">
      <w:pPr>
        <w:pStyle w:val="ListParagraph"/>
        <w:numPr>
          <w:ilvl w:val="0"/>
          <w:numId w:val="1"/>
        </w:numPr>
        <w:spacing w:before="60" w:after="60" w:line="288" w:lineRule="auto"/>
        <w:ind w:left="425" w:hanging="357"/>
        <w:contextualSpacing w:val="0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Monsieu</w:t>
      </w:r>
      <w:r w:rsidR="007A2279">
        <w:rPr>
          <w:rFonts w:ascii="Arial" w:hAnsi="Arial" w:cs="Arial"/>
          <w:sz w:val="26"/>
          <w:szCs w:val="26"/>
          <w:lang w:val="fr-FR"/>
        </w:rPr>
        <w:t xml:space="preserve">r </w:t>
      </w:r>
      <w:r w:rsidR="000E1FC9">
        <w:rPr>
          <w:rFonts w:ascii="Arial" w:hAnsi="Arial" w:cs="Arial"/>
          <w:sz w:val="26"/>
          <w:szCs w:val="26"/>
          <w:lang w:val="fr-FR"/>
        </w:rPr>
        <w:t>François</w:t>
      </w:r>
      <w:r w:rsidR="007A2279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="007A2279">
        <w:rPr>
          <w:rFonts w:ascii="Arial" w:hAnsi="Arial" w:cs="Arial"/>
          <w:sz w:val="26"/>
          <w:szCs w:val="26"/>
          <w:lang w:val="fr-FR"/>
        </w:rPr>
        <w:t>Gemenne</w:t>
      </w:r>
      <w:proofErr w:type="spellEnd"/>
      <w:r w:rsidR="007A2279">
        <w:rPr>
          <w:rFonts w:ascii="Arial" w:hAnsi="Arial" w:cs="Arial"/>
          <w:sz w:val="26"/>
          <w:szCs w:val="26"/>
          <w:lang w:val="fr-FR"/>
        </w:rPr>
        <w:t>, Expert en</w:t>
      </w:r>
      <w:r>
        <w:rPr>
          <w:rFonts w:ascii="Arial" w:hAnsi="Arial" w:cs="Arial"/>
          <w:sz w:val="26"/>
          <w:szCs w:val="26"/>
          <w:lang w:val="fr-FR"/>
        </w:rPr>
        <w:t xml:space="preserve"> Géopolitique de l’Environnement</w:t>
      </w:r>
    </w:p>
    <w:p w:rsidR="007A2279" w:rsidRDefault="003B6093" w:rsidP="00E548CE">
      <w:pPr>
        <w:pStyle w:val="ListParagraph"/>
        <w:numPr>
          <w:ilvl w:val="0"/>
          <w:numId w:val="1"/>
        </w:numPr>
        <w:spacing w:before="60" w:after="60" w:line="288" w:lineRule="auto"/>
        <w:ind w:left="425" w:hanging="357"/>
        <w:contextualSpacing w:val="0"/>
        <w:jc w:val="both"/>
        <w:rPr>
          <w:rFonts w:ascii="Arial" w:hAnsi="Arial" w:cs="Arial"/>
          <w:sz w:val="26"/>
          <w:szCs w:val="26"/>
          <w:lang w:val="fr-FR"/>
        </w:rPr>
      </w:pPr>
      <w:r w:rsidRPr="00B145DE">
        <w:rPr>
          <w:rFonts w:ascii="Arial" w:hAnsi="Arial" w:cs="Arial"/>
          <w:sz w:val="26"/>
          <w:szCs w:val="26"/>
          <w:lang w:val="fr-FR"/>
        </w:rPr>
        <w:t>Distingués</w:t>
      </w:r>
      <w:r>
        <w:rPr>
          <w:rFonts w:ascii="Arial" w:hAnsi="Arial" w:cs="Arial"/>
          <w:sz w:val="26"/>
          <w:szCs w:val="26"/>
          <w:lang w:val="fr-FR"/>
        </w:rPr>
        <w:t xml:space="preserve"> </w:t>
      </w:r>
      <w:r w:rsidR="007A2279">
        <w:rPr>
          <w:rFonts w:ascii="Arial" w:hAnsi="Arial" w:cs="Arial"/>
          <w:sz w:val="26"/>
          <w:szCs w:val="26"/>
          <w:lang w:val="fr-FR"/>
        </w:rPr>
        <w:t>invites</w:t>
      </w:r>
    </w:p>
    <w:p w:rsidR="007A2279" w:rsidRPr="007A2279" w:rsidRDefault="007A2279" w:rsidP="00E548CE">
      <w:pPr>
        <w:pStyle w:val="ListParagraph"/>
        <w:numPr>
          <w:ilvl w:val="0"/>
          <w:numId w:val="1"/>
        </w:numPr>
        <w:spacing w:before="60" w:after="60" w:line="288" w:lineRule="auto"/>
        <w:ind w:left="425" w:hanging="357"/>
        <w:contextualSpacing w:val="0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Tout protocole observé</w:t>
      </w:r>
    </w:p>
    <w:p w:rsidR="003B6093" w:rsidRPr="00B145DE" w:rsidRDefault="003B6093" w:rsidP="00E548CE">
      <w:pPr>
        <w:pStyle w:val="ListParagraph"/>
        <w:numPr>
          <w:ilvl w:val="0"/>
          <w:numId w:val="1"/>
        </w:numPr>
        <w:spacing w:before="60" w:after="60" w:line="288" w:lineRule="auto"/>
        <w:ind w:left="425" w:hanging="357"/>
        <w:contextualSpacing w:val="0"/>
        <w:jc w:val="both"/>
        <w:rPr>
          <w:rFonts w:ascii="Arial" w:hAnsi="Arial" w:cs="Arial"/>
          <w:sz w:val="26"/>
          <w:szCs w:val="26"/>
          <w:lang w:val="fr-FR"/>
        </w:rPr>
      </w:pPr>
      <w:r w:rsidRPr="00B145DE">
        <w:rPr>
          <w:rFonts w:ascii="Arial" w:hAnsi="Arial" w:cs="Arial"/>
          <w:sz w:val="26"/>
          <w:szCs w:val="26"/>
          <w:lang w:val="fr-FR"/>
        </w:rPr>
        <w:t>Mesdames et messieurs</w:t>
      </w:r>
    </w:p>
    <w:p w:rsidR="00DF277A" w:rsidRDefault="007A2279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7A2279">
        <w:rPr>
          <w:rFonts w:ascii="Arial" w:hAnsi="Arial" w:cs="Arial"/>
          <w:sz w:val="28"/>
          <w:szCs w:val="28"/>
          <w:lang w:val="fr-FR"/>
        </w:rPr>
        <w:t xml:space="preserve">Je me réjouis d’être </w:t>
      </w:r>
      <w:r w:rsidR="001718BE">
        <w:rPr>
          <w:rFonts w:ascii="Arial" w:hAnsi="Arial" w:cs="Arial"/>
          <w:sz w:val="28"/>
          <w:szCs w:val="28"/>
          <w:lang w:val="fr-FR"/>
        </w:rPr>
        <w:t>des vôtres ce matin</w:t>
      </w:r>
      <w:r w:rsidRPr="007A2279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dans le cadre de cette conférence « </w:t>
      </w:r>
      <w:proofErr w:type="spellStart"/>
      <w:r>
        <w:rPr>
          <w:rFonts w:ascii="Arial" w:hAnsi="Arial" w:cs="Arial"/>
          <w:sz w:val="28"/>
          <w:szCs w:val="28"/>
          <w:lang w:val="fr-FR"/>
        </w:rPr>
        <w:t>Klima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 » et plus particulièrement </w:t>
      </w:r>
      <w:r w:rsidRPr="007A2279">
        <w:rPr>
          <w:rFonts w:ascii="Arial" w:hAnsi="Arial" w:cs="Arial"/>
          <w:sz w:val="28"/>
          <w:szCs w:val="28"/>
          <w:lang w:val="fr-FR"/>
        </w:rPr>
        <w:t xml:space="preserve">pour la restitution de </w:t>
      </w:r>
      <w:r w:rsidR="00D2218C">
        <w:rPr>
          <w:rFonts w:ascii="Arial" w:hAnsi="Arial" w:cs="Arial"/>
          <w:sz w:val="28"/>
          <w:szCs w:val="28"/>
          <w:lang w:val="fr-FR"/>
        </w:rPr>
        <w:t>l’</w:t>
      </w:r>
      <w:r w:rsidRPr="007A2279">
        <w:rPr>
          <w:rFonts w:ascii="Arial" w:hAnsi="Arial" w:cs="Arial"/>
          <w:sz w:val="28"/>
          <w:szCs w:val="28"/>
          <w:lang w:val="fr-FR"/>
        </w:rPr>
        <w:t xml:space="preserve">étude </w:t>
      </w:r>
      <w:r>
        <w:rPr>
          <w:rFonts w:ascii="Arial" w:hAnsi="Arial" w:cs="Arial"/>
          <w:sz w:val="28"/>
          <w:szCs w:val="28"/>
          <w:lang w:val="fr-FR"/>
        </w:rPr>
        <w:t>« </w:t>
      </w:r>
      <w:proofErr w:type="spellStart"/>
      <w:r w:rsidR="00DF277A">
        <w:rPr>
          <w:rFonts w:ascii="Arial" w:hAnsi="Arial" w:cs="Arial"/>
          <w:sz w:val="28"/>
          <w:szCs w:val="28"/>
          <w:lang w:val="fr-FR"/>
        </w:rPr>
        <w:t>Klima-</w:t>
      </w:r>
      <w:r>
        <w:rPr>
          <w:rFonts w:ascii="Arial" w:hAnsi="Arial" w:cs="Arial"/>
          <w:sz w:val="28"/>
          <w:szCs w:val="28"/>
          <w:lang w:val="fr-FR"/>
        </w:rPr>
        <w:t>Neutral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2050 ». </w:t>
      </w:r>
      <w:r w:rsidR="001718BE">
        <w:rPr>
          <w:rFonts w:ascii="Arial" w:hAnsi="Arial" w:cs="Arial"/>
          <w:sz w:val="28"/>
          <w:szCs w:val="28"/>
          <w:lang w:val="fr-FR"/>
        </w:rPr>
        <w:t>Je tiens à féliciter l</w:t>
      </w:r>
      <w:r w:rsidR="003903BB">
        <w:rPr>
          <w:rFonts w:ascii="Arial" w:hAnsi="Arial" w:cs="Arial"/>
          <w:sz w:val="28"/>
          <w:szCs w:val="28"/>
          <w:lang w:val="fr-FR"/>
        </w:rPr>
        <w:t xml:space="preserve">a </w:t>
      </w:r>
      <w:proofErr w:type="spellStart"/>
      <w:r w:rsidR="003903BB" w:rsidRPr="00D2218C">
        <w:rPr>
          <w:rFonts w:ascii="Arial" w:hAnsi="Arial" w:cs="Arial"/>
          <w:i/>
          <w:sz w:val="28"/>
          <w:szCs w:val="28"/>
          <w:lang w:val="fr-FR"/>
        </w:rPr>
        <w:t>Mauritius</w:t>
      </w:r>
      <w:proofErr w:type="spellEnd"/>
      <w:r w:rsidR="003903BB" w:rsidRPr="00D2218C">
        <w:rPr>
          <w:rFonts w:ascii="Arial" w:hAnsi="Arial" w:cs="Arial"/>
          <w:i/>
          <w:sz w:val="28"/>
          <w:szCs w:val="28"/>
          <w:lang w:val="fr-FR"/>
        </w:rPr>
        <w:t xml:space="preserve"> Commercial Bank</w:t>
      </w:r>
      <w:r w:rsidR="003903BB">
        <w:rPr>
          <w:rFonts w:ascii="Arial" w:hAnsi="Arial" w:cs="Arial"/>
          <w:sz w:val="28"/>
          <w:szCs w:val="28"/>
          <w:lang w:val="fr-FR"/>
        </w:rPr>
        <w:t xml:space="preserve"> </w:t>
      </w:r>
      <w:r w:rsidR="001718BE">
        <w:rPr>
          <w:rFonts w:ascii="Arial" w:hAnsi="Arial" w:cs="Arial"/>
          <w:sz w:val="28"/>
          <w:szCs w:val="28"/>
          <w:lang w:val="fr-FR"/>
        </w:rPr>
        <w:t xml:space="preserve">pour cette fort louable initiative qui s’insère </w:t>
      </w:r>
      <w:r w:rsidR="00DF277A">
        <w:rPr>
          <w:rFonts w:ascii="Arial" w:hAnsi="Arial" w:cs="Arial"/>
          <w:sz w:val="28"/>
          <w:szCs w:val="28"/>
          <w:lang w:val="fr-FR"/>
        </w:rPr>
        <w:t xml:space="preserve">dans le cadre de </w:t>
      </w:r>
      <w:r w:rsidR="00D2218C">
        <w:rPr>
          <w:rFonts w:ascii="Arial" w:hAnsi="Arial" w:cs="Arial"/>
          <w:sz w:val="28"/>
          <w:szCs w:val="28"/>
          <w:lang w:val="fr-FR"/>
        </w:rPr>
        <w:t>sa stratégie</w:t>
      </w:r>
      <w:r w:rsidR="00DF277A">
        <w:rPr>
          <w:rFonts w:ascii="Arial" w:hAnsi="Arial" w:cs="Arial"/>
          <w:sz w:val="28"/>
          <w:szCs w:val="28"/>
          <w:lang w:val="fr-FR"/>
        </w:rPr>
        <w:t xml:space="preserve"> </w:t>
      </w:r>
      <w:r w:rsidR="00D2218C">
        <w:rPr>
          <w:rFonts w:ascii="Arial" w:hAnsi="Arial" w:cs="Arial"/>
          <w:sz w:val="28"/>
          <w:szCs w:val="28"/>
          <w:lang w:val="fr-FR"/>
        </w:rPr>
        <w:t xml:space="preserve">visant à </w:t>
      </w:r>
      <w:r w:rsidR="001718BE">
        <w:rPr>
          <w:rFonts w:ascii="Arial" w:hAnsi="Arial" w:cs="Arial"/>
          <w:sz w:val="28"/>
          <w:szCs w:val="28"/>
          <w:lang w:val="fr-FR"/>
        </w:rPr>
        <w:t>promouvoir</w:t>
      </w:r>
      <w:r w:rsidR="00DF277A">
        <w:rPr>
          <w:rFonts w:ascii="Arial" w:hAnsi="Arial" w:cs="Arial"/>
          <w:sz w:val="28"/>
          <w:szCs w:val="28"/>
          <w:lang w:val="fr-FR"/>
        </w:rPr>
        <w:t xml:space="preserve"> </w:t>
      </w:r>
      <w:r w:rsidR="00D2218C">
        <w:rPr>
          <w:rFonts w:ascii="Arial" w:hAnsi="Arial" w:cs="Arial"/>
          <w:sz w:val="28"/>
          <w:szCs w:val="28"/>
          <w:lang w:val="fr-FR"/>
        </w:rPr>
        <w:t>les concepts de</w:t>
      </w:r>
      <w:r w:rsidR="00DF277A">
        <w:rPr>
          <w:rFonts w:ascii="Arial" w:hAnsi="Arial" w:cs="Arial"/>
          <w:sz w:val="28"/>
          <w:szCs w:val="28"/>
          <w:lang w:val="fr-FR"/>
        </w:rPr>
        <w:t xml:space="preserve"> développement durable </w:t>
      </w:r>
      <w:r w:rsidR="00D2218C">
        <w:rPr>
          <w:rFonts w:ascii="Arial" w:hAnsi="Arial" w:cs="Arial"/>
          <w:sz w:val="28"/>
          <w:szCs w:val="28"/>
          <w:lang w:val="fr-FR"/>
        </w:rPr>
        <w:t>à travers le programme</w:t>
      </w:r>
      <w:r w:rsidR="00DF277A">
        <w:rPr>
          <w:rFonts w:ascii="Arial" w:hAnsi="Arial" w:cs="Arial"/>
          <w:sz w:val="28"/>
          <w:szCs w:val="28"/>
          <w:lang w:val="fr-FR"/>
        </w:rPr>
        <w:t xml:space="preserve"> </w:t>
      </w:r>
      <w:r w:rsidR="00DF277A" w:rsidRPr="00D2218C">
        <w:rPr>
          <w:rFonts w:ascii="Arial" w:hAnsi="Arial" w:cs="Arial"/>
          <w:i/>
          <w:sz w:val="28"/>
          <w:szCs w:val="28"/>
          <w:lang w:val="fr-FR"/>
        </w:rPr>
        <w:t>« </w:t>
      </w:r>
      <w:proofErr w:type="spellStart"/>
      <w:r w:rsidR="00DF277A" w:rsidRPr="00D2218C">
        <w:rPr>
          <w:rFonts w:ascii="Arial" w:hAnsi="Arial" w:cs="Arial"/>
          <w:i/>
          <w:sz w:val="28"/>
          <w:szCs w:val="28"/>
          <w:lang w:val="fr-FR"/>
        </w:rPr>
        <w:t>Success</w:t>
      </w:r>
      <w:proofErr w:type="spellEnd"/>
      <w:r w:rsidR="00DF277A" w:rsidRPr="00D2218C">
        <w:rPr>
          <w:rFonts w:ascii="Arial" w:hAnsi="Arial" w:cs="Arial"/>
          <w:i/>
          <w:sz w:val="28"/>
          <w:szCs w:val="28"/>
          <w:lang w:val="fr-FR"/>
        </w:rPr>
        <w:t xml:space="preserve"> </w:t>
      </w:r>
      <w:proofErr w:type="spellStart"/>
      <w:r w:rsidR="00DF277A" w:rsidRPr="00D2218C">
        <w:rPr>
          <w:rFonts w:ascii="Arial" w:hAnsi="Arial" w:cs="Arial"/>
          <w:i/>
          <w:sz w:val="28"/>
          <w:szCs w:val="28"/>
          <w:lang w:val="fr-FR"/>
        </w:rPr>
        <w:t>Beyond</w:t>
      </w:r>
      <w:proofErr w:type="spellEnd"/>
      <w:r w:rsidR="00DF277A" w:rsidRPr="00D2218C">
        <w:rPr>
          <w:rFonts w:ascii="Arial" w:hAnsi="Arial" w:cs="Arial"/>
          <w:i/>
          <w:sz w:val="28"/>
          <w:szCs w:val="28"/>
          <w:lang w:val="fr-FR"/>
        </w:rPr>
        <w:t xml:space="preserve"> </w:t>
      </w:r>
      <w:proofErr w:type="spellStart"/>
      <w:r w:rsidR="00DF277A" w:rsidRPr="00D2218C">
        <w:rPr>
          <w:rFonts w:ascii="Arial" w:hAnsi="Arial" w:cs="Arial"/>
          <w:i/>
          <w:sz w:val="28"/>
          <w:szCs w:val="28"/>
          <w:lang w:val="fr-FR"/>
        </w:rPr>
        <w:t>Numbers</w:t>
      </w:r>
      <w:proofErr w:type="spellEnd"/>
      <w:r w:rsidR="00DF277A" w:rsidRPr="00D2218C">
        <w:rPr>
          <w:rFonts w:ascii="Arial" w:hAnsi="Arial" w:cs="Arial"/>
          <w:i/>
          <w:sz w:val="28"/>
          <w:szCs w:val="28"/>
          <w:lang w:val="fr-FR"/>
        </w:rPr>
        <w:t> »</w:t>
      </w:r>
      <w:r w:rsidR="00DF277A">
        <w:rPr>
          <w:rFonts w:ascii="Arial" w:hAnsi="Arial" w:cs="Arial"/>
          <w:sz w:val="28"/>
          <w:szCs w:val="28"/>
          <w:lang w:val="fr-FR"/>
        </w:rPr>
        <w:t xml:space="preserve">.  </w:t>
      </w:r>
    </w:p>
    <w:p w:rsidR="00B26832" w:rsidRDefault="00716054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Je </w:t>
      </w:r>
      <w:r w:rsidR="001718BE">
        <w:rPr>
          <w:rFonts w:ascii="Arial" w:hAnsi="Arial" w:cs="Arial"/>
          <w:sz w:val="28"/>
          <w:szCs w:val="28"/>
          <w:lang w:val="fr-FR"/>
        </w:rPr>
        <w:t>remercie</w:t>
      </w:r>
      <w:r w:rsidR="00DF277A">
        <w:rPr>
          <w:rFonts w:ascii="Arial" w:hAnsi="Arial" w:cs="Arial"/>
          <w:sz w:val="28"/>
          <w:szCs w:val="28"/>
          <w:lang w:val="fr-FR"/>
        </w:rPr>
        <w:t xml:space="preserve"> </w:t>
      </w:r>
      <w:r w:rsidR="001718BE">
        <w:rPr>
          <w:rFonts w:ascii="Arial" w:hAnsi="Arial" w:cs="Arial"/>
          <w:sz w:val="28"/>
          <w:szCs w:val="28"/>
          <w:lang w:val="fr-FR"/>
        </w:rPr>
        <w:t xml:space="preserve">également </w:t>
      </w:r>
      <w:r w:rsidR="00DF277A">
        <w:rPr>
          <w:rFonts w:ascii="Arial" w:hAnsi="Arial" w:cs="Arial"/>
          <w:sz w:val="28"/>
          <w:szCs w:val="28"/>
          <w:lang w:val="fr-FR"/>
        </w:rPr>
        <w:t xml:space="preserve">la MCB pour sa contribution sans faille </w:t>
      </w:r>
      <w:r>
        <w:rPr>
          <w:rFonts w:ascii="Arial" w:hAnsi="Arial" w:cs="Arial"/>
          <w:sz w:val="28"/>
          <w:szCs w:val="28"/>
          <w:lang w:val="fr-FR"/>
        </w:rPr>
        <w:t xml:space="preserve">dans les initiatives visant </w:t>
      </w:r>
      <w:r w:rsidR="001718BE">
        <w:rPr>
          <w:rFonts w:ascii="Arial" w:hAnsi="Arial" w:cs="Arial"/>
          <w:sz w:val="28"/>
          <w:szCs w:val="28"/>
          <w:lang w:val="fr-FR"/>
        </w:rPr>
        <w:t>à</w:t>
      </w:r>
      <w:r>
        <w:rPr>
          <w:rFonts w:ascii="Arial" w:hAnsi="Arial" w:cs="Arial"/>
          <w:sz w:val="28"/>
          <w:szCs w:val="28"/>
          <w:lang w:val="fr-FR"/>
        </w:rPr>
        <w:t xml:space="preserve"> encourag</w:t>
      </w:r>
      <w:r w:rsidR="001718BE">
        <w:rPr>
          <w:rFonts w:ascii="Arial" w:hAnsi="Arial" w:cs="Arial"/>
          <w:sz w:val="28"/>
          <w:szCs w:val="28"/>
          <w:lang w:val="fr-FR"/>
        </w:rPr>
        <w:t>er</w:t>
      </w:r>
      <w:r w:rsidR="00DF277A">
        <w:rPr>
          <w:rFonts w:ascii="Arial" w:hAnsi="Arial" w:cs="Arial"/>
          <w:sz w:val="28"/>
          <w:szCs w:val="28"/>
          <w:lang w:val="fr-FR"/>
        </w:rPr>
        <w:t xml:space="preserve"> la protection de notre environnement</w:t>
      </w:r>
      <w:r>
        <w:rPr>
          <w:rFonts w:ascii="Arial" w:hAnsi="Arial" w:cs="Arial"/>
          <w:sz w:val="28"/>
          <w:szCs w:val="28"/>
          <w:lang w:val="fr-FR"/>
        </w:rPr>
        <w:t xml:space="preserve"> et </w:t>
      </w:r>
      <w:r w:rsidR="00D2218C">
        <w:rPr>
          <w:rFonts w:ascii="Arial" w:hAnsi="Arial" w:cs="Arial"/>
          <w:sz w:val="28"/>
          <w:szCs w:val="28"/>
          <w:lang w:val="fr-FR"/>
        </w:rPr>
        <w:t xml:space="preserve">la </w:t>
      </w:r>
      <w:r>
        <w:rPr>
          <w:rFonts w:ascii="Arial" w:hAnsi="Arial" w:cs="Arial"/>
          <w:sz w:val="28"/>
          <w:szCs w:val="28"/>
          <w:lang w:val="fr-FR"/>
        </w:rPr>
        <w:t>promotion du développement durable</w:t>
      </w:r>
      <w:r w:rsidR="00423FDC">
        <w:rPr>
          <w:rFonts w:ascii="Arial" w:hAnsi="Arial" w:cs="Arial"/>
          <w:sz w:val="28"/>
          <w:szCs w:val="28"/>
          <w:lang w:val="fr-FR"/>
        </w:rPr>
        <w:t>. Cette contribution</w:t>
      </w:r>
      <w:r w:rsidR="00DF277A">
        <w:rPr>
          <w:rFonts w:ascii="Arial" w:hAnsi="Arial" w:cs="Arial"/>
          <w:sz w:val="28"/>
          <w:szCs w:val="28"/>
          <w:lang w:val="fr-FR"/>
        </w:rPr>
        <w:t xml:space="preserve"> ne date pas d’</w:t>
      </w:r>
      <w:r w:rsidR="00423FDC">
        <w:rPr>
          <w:rFonts w:ascii="Arial" w:hAnsi="Arial" w:cs="Arial"/>
          <w:sz w:val="28"/>
          <w:szCs w:val="28"/>
          <w:lang w:val="fr-FR"/>
        </w:rPr>
        <w:t xml:space="preserve">hier et elle ne fait que s’accroitre avec le temps. La MCB est </w:t>
      </w:r>
      <w:r>
        <w:rPr>
          <w:rFonts w:ascii="Arial" w:hAnsi="Arial" w:cs="Arial"/>
          <w:sz w:val="28"/>
          <w:szCs w:val="28"/>
          <w:lang w:val="fr-FR"/>
        </w:rPr>
        <w:t xml:space="preserve">d’ailleurs </w:t>
      </w:r>
      <w:r w:rsidR="00423FDC">
        <w:rPr>
          <w:rFonts w:ascii="Arial" w:hAnsi="Arial" w:cs="Arial"/>
          <w:sz w:val="28"/>
          <w:szCs w:val="28"/>
          <w:lang w:val="fr-FR"/>
        </w:rPr>
        <w:t xml:space="preserve">une entreprise pionnières en </w:t>
      </w:r>
      <w:r>
        <w:rPr>
          <w:rFonts w:ascii="Arial" w:hAnsi="Arial" w:cs="Arial"/>
          <w:sz w:val="28"/>
          <w:szCs w:val="28"/>
          <w:lang w:val="fr-FR"/>
        </w:rPr>
        <w:t>matière de</w:t>
      </w:r>
      <w:r w:rsidR="00423FDC">
        <w:rPr>
          <w:rFonts w:ascii="Arial" w:hAnsi="Arial" w:cs="Arial"/>
          <w:sz w:val="28"/>
          <w:szCs w:val="28"/>
          <w:lang w:val="fr-FR"/>
        </w:rPr>
        <w:t xml:space="preserve"> la promotion du développement d</w:t>
      </w:r>
      <w:r w:rsidR="006065D3">
        <w:rPr>
          <w:rFonts w:ascii="Arial" w:hAnsi="Arial" w:cs="Arial"/>
          <w:sz w:val="28"/>
          <w:szCs w:val="28"/>
          <w:lang w:val="fr-FR"/>
        </w:rPr>
        <w:t xml:space="preserve">urable à Maurice. </w:t>
      </w:r>
      <w:r w:rsidR="00423FDC">
        <w:rPr>
          <w:rFonts w:ascii="Arial" w:hAnsi="Arial" w:cs="Arial"/>
          <w:sz w:val="28"/>
          <w:szCs w:val="28"/>
          <w:lang w:val="fr-FR"/>
        </w:rPr>
        <w:t xml:space="preserve">Que ce soit </w:t>
      </w:r>
      <w:r w:rsidR="00D2218C">
        <w:rPr>
          <w:rFonts w:ascii="Arial" w:hAnsi="Arial" w:cs="Arial"/>
          <w:sz w:val="28"/>
          <w:szCs w:val="28"/>
          <w:lang w:val="fr-FR"/>
        </w:rPr>
        <w:t>en terme d’</w:t>
      </w:r>
      <w:r w:rsidR="00B26832">
        <w:rPr>
          <w:rFonts w:ascii="Arial" w:hAnsi="Arial" w:cs="Arial"/>
          <w:sz w:val="28"/>
          <w:szCs w:val="28"/>
          <w:lang w:val="fr-FR"/>
        </w:rPr>
        <w:t>investissements</w:t>
      </w:r>
      <w:r w:rsidR="006065D3">
        <w:rPr>
          <w:rFonts w:ascii="Arial" w:hAnsi="Arial" w:cs="Arial"/>
          <w:sz w:val="28"/>
          <w:szCs w:val="28"/>
          <w:lang w:val="fr-FR"/>
        </w:rPr>
        <w:t xml:space="preserve"> dans l’infrastructure, </w:t>
      </w:r>
      <w:r>
        <w:rPr>
          <w:rFonts w:ascii="Arial" w:hAnsi="Arial" w:cs="Arial"/>
          <w:sz w:val="28"/>
          <w:szCs w:val="28"/>
          <w:lang w:val="fr-FR"/>
        </w:rPr>
        <w:t>la mise en place d</w:t>
      </w:r>
      <w:r w:rsidR="00B26832">
        <w:rPr>
          <w:rFonts w:ascii="Arial" w:hAnsi="Arial" w:cs="Arial"/>
          <w:sz w:val="28"/>
          <w:szCs w:val="28"/>
          <w:lang w:val="fr-FR"/>
        </w:rPr>
        <w:t>’un mécanisme de financement vert</w:t>
      </w:r>
      <w:r w:rsidR="00423FDC">
        <w:rPr>
          <w:rFonts w:ascii="Arial" w:hAnsi="Arial" w:cs="Arial"/>
          <w:sz w:val="28"/>
          <w:szCs w:val="28"/>
          <w:lang w:val="fr-FR"/>
        </w:rPr>
        <w:t xml:space="preserve">, </w:t>
      </w:r>
      <w:r w:rsidR="00B26832">
        <w:rPr>
          <w:rFonts w:ascii="Arial" w:hAnsi="Arial" w:cs="Arial"/>
          <w:sz w:val="28"/>
          <w:szCs w:val="28"/>
          <w:lang w:val="fr-FR"/>
        </w:rPr>
        <w:t xml:space="preserve">le partenariat avec la </w:t>
      </w:r>
      <w:proofErr w:type="spellStart"/>
      <w:r w:rsidR="00D0753A">
        <w:rPr>
          <w:rFonts w:ascii="Arial" w:hAnsi="Arial" w:cs="Arial"/>
          <w:i/>
          <w:sz w:val="28"/>
          <w:szCs w:val="28"/>
          <w:lang w:val="fr-FR"/>
        </w:rPr>
        <w:t>Mauritian</w:t>
      </w:r>
      <w:proofErr w:type="spellEnd"/>
      <w:r w:rsidR="00B26832" w:rsidRPr="00B26832">
        <w:rPr>
          <w:rFonts w:ascii="Arial" w:hAnsi="Arial" w:cs="Arial"/>
          <w:i/>
          <w:sz w:val="28"/>
          <w:szCs w:val="28"/>
          <w:lang w:val="fr-FR"/>
        </w:rPr>
        <w:t xml:space="preserve"> </w:t>
      </w:r>
      <w:proofErr w:type="spellStart"/>
      <w:r w:rsidR="00B26832" w:rsidRPr="00B26832">
        <w:rPr>
          <w:rFonts w:ascii="Arial" w:hAnsi="Arial" w:cs="Arial"/>
          <w:i/>
          <w:sz w:val="28"/>
          <w:szCs w:val="28"/>
          <w:lang w:val="fr-FR"/>
        </w:rPr>
        <w:t>Wildlife</w:t>
      </w:r>
      <w:proofErr w:type="spellEnd"/>
      <w:r w:rsidR="00B26832" w:rsidRPr="00B26832">
        <w:rPr>
          <w:rFonts w:ascii="Arial" w:hAnsi="Arial" w:cs="Arial"/>
          <w:i/>
          <w:sz w:val="28"/>
          <w:szCs w:val="28"/>
          <w:lang w:val="fr-FR"/>
        </w:rPr>
        <w:t xml:space="preserve"> </w:t>
      </w:r>
      <w:proofErr w:type="spellStart"/>
      <w:r w:rsidR="00B26832" w:rsidRPr="00B26832">
        <w:rPr>
          <w:rFonts w:ascii="Arial" w:hAnsi="Arial" w:cs="Arial"/>
          <w:i/>
          <w:sz w:val="28"/>
          <w:szCs w:val="28"/>
          <w:lang w:val="fr-FR"/>
        </w:rPr>
        <w:t>Foundation</w:t>
      </w:r>
      <w:proofErr w:type="spellEnd"/>
      <w:r w:rsidR="00B26832" w:rsidRPr="00B26832">
        <w:rPr>
          <w:rFonts w:ascii="Arial" w:hAnsi="Arial" w:cs="Arial"/>
          <w:i/>
          <w:sz w:val="28"/>
          <w:szCs w:val="28"/>
          <w:lang w:val="fr-FR"/>
        </w:rPr>
        <w:t xml:space="preserve"> </w:t>
      </w:r>
      <w:r w:rsidR="00B26832">
        <w:rPr>
          <w:rFonts w:ascii="Arial" w:hAnsi="Arial" w:cs="Arial"/>
          <w:sz w:val="28"/>
          <w:szCs w:val="28"/>
          <w:lang w:val="fr-FR"/>
        </w:rPr>
        <w:t xml:space="preserve">pour la protection de la </w:t>
      </w:r>
      <w:r w:rsidR="0060487D">
        <w:rPr>
          <w:rFonts w:ascii="Arial" w:hAnsi="Arial" w:cs="Arial"/>
          <w:sz w:val="28"/>
          <w:szCs w:val="28"/>
          <w:lang w:val="fr-FR"/>
        </w:rPr>
        <w:t>biodiversité</w:t>
      </w:r>
      <w:r w:rsidR="00B26832">
        <w:rPr>
          <w:rFonts w:ascii="Arial" w:hAnsi="Arial" w:cs="Arial"/>
          <w:sz w:val="28"/>
          <w:szCs w:val="28"/>
          <w:lang w:val="fr-FR"/>
        </w:rPr>
        <w:t xml:space="preserve">, </w:t>
      </w:r>
      <w:r w:rsidR="006065D3">
        <w:rPr>
          <w:rFonts w:ascii="Arial" w:hAnsi="Arial" w:cs="Arial"/>
          <w:sz w:val="28"/>
          <w:szCs w:val="28"/>
          <w:lang w:val="fr-FR"/>
        </w:rPr>
        <w:t>ou à travers des initiatives comme ‘</w:t>
      </w:r>
      <w:proofErr w:type="spellStart"/>
      <w:r w:rsidR="006065D3" w:rsidRPr="006065D3">
        <w:rPr>
          <w:rFonts w:ascii="Arial" w:hAnsi="Arial" w:cs="Arial"/>
          <w:i/>
          <w:sz w:val="28"/>
          <w:szCs w:val="28"/>
          <w:lang w:val="fr-FR"/>
        </w:rPr>
        <w:t>Make</w:t>
      </w:r>
      <w:proofErr w:type="spellEnd"/>
      <w:r w:rsidR="006065D3" w:rsidRPr="006065D3">
        <w:rPr>
          <w:rFonts w:ascii="Arial" w:hAnsi="Arial" w:cs="Arial"/>
          <w:i/>
          <w:sz w:val="28"/>
          <w:szCs w:val="28"/>
          <w:lang w:val="fr-FR"/>
        </w:rPr>
        <w:t xml:space="preserve"> </w:t>
      </w:r>
      <w:proofErr w:type="gramStart"/>
      <w:r w:rsidR="006065D3" w:rsidRPr="006065D3">
        <w:rPr>
          <w:rFonts w:ascii="Arial" w:hAnsi="Arial" w:cs="Arial"/>
          <w:i/>
          <w:sz w:val="28"/>
          <w:szCs w:val="28"/>
          <w:lang w:val="fr-FR"/>
        </w:rPr>
        <w:t>a</w:t>
      </w:r>
      <w:proofErr w:type="gramEnd"/>
      <w:r w:rsidR="006065D3" w:rsidRPr="006065D3">
        <w:rPr>
          <w:rFonts w:ascii="Arial" w:hAnsi="Arial" w:cs="Arial"/>
          <w:i/>
          <w:sz w:val="28"/>
          <w:szCs w:val="28"/>
          <w:lang w:val="fr-FR"/>
        </w:rPr>
        <w:t xml:space="preserve"> </w:t>
      </w:r>
      <w:proofErr w:type="spellStart"/>
      <w:r w:rsidR="006065D3" w:rsidRPr="006065D3">
        <w:rPr>
          <w:rFonts w:ascii="Arial" w:hAnsi="Arial" w:cs="Arial"/>
          <w:i/>
          <w:sz w:val="28"/>
          <w:szCs w:val="28"/>
          <w:lang w:val="fr-FR"/>
        </w:rPr>
        <w:t>Wish</w:t>
      </w:r>
      <w:proofErr w:type="spellEnd"/>
      <w:r w:rsidR="006065D3">
        <w:rPr>
          <w:rFonts w:ascii="Arial" w:hAnsi="Arial" w:cs="Arial"/>
          <w:i/>
          <w:sz w:val="28"/>
          <w:szCs w:val="28"/>
          <w:lang w:val="fr-FR"/>
        </w:rPr>
        <w:t>’</w:t>
      </w:r>
      <w:r w:rsidR="006065D3">
        <w:rPr>
          <w:rFonts w:ascii="Arial" w:hAnsi="Arial" w:cs="Arial"/>
          <w:sz w:val="28"/>
          <w:szCs w:val="28"/>
          <w:lang w:val="fr-FR"/>
        </w:rPr>
        <w:t xml:space="preserve"> et ‘</w:t>
      </w:r>
      <w:r w:rsidR="006065D3" w:rsidRPr="006065D3">
        <w:rPr>
          <w:rFonts w:ascii="Arial" w:hAnsi="Arial" w:cs="Arial"/>
          <w:i/>
          <w:sz w:val="28"/>
          <w:szCs w:val="28"/>
          <w:lang w:val="fr-FR"/>
        </w:rPr>
        <w:t xml:space="preserve">Science </w:t>
      </w:r>
      <w:proofErr w:type="spellStart"/>
      <w:r w:rsidR="006065D3" w:rsidRPr="006065D3">
        <w:rPr>
          <w:rFonts w:ascii="Arial" w:hAnsi="Arial" w:cs="Arial"/>
          <w:i/>
          <w:sz w:val="28"/>
          <w:szCs w:val="28"/>
          <w:lang w:val="fr-FR"/>
        </w:rPr>
        <w:t>Quest</w:t>
      </w:r>
      <w:proofErr w:type="spellEnd"/>
      <w:r w:rsidR="006065D3">
        <w:rPr>
          <w:rFonts w:ascii="Arial" w:hAnsi="Arial" w:cs="Arial"/>
          <w:i/>
          <w:sz w:val="28"/>
          <w:szCs w:val="28"/>
          <w:lang w:val="fr-FR"/>
        </w:rPr>
        <w:t>’</w:t>
      </w:r>
      <w:r w:rsidR="006065D3">
        <w:rPr>
          <w:rFonts w:ascii="Arial" w:hAnsi="Arial" w:cs="Arial"/>
          <w:sz w:val="28"/>
          <w:szCs w:val="28"/>
          <w:lang w:val="fr-FR"/>
        </w:rPr>
        <w:t xml:space="preserve"> qui visent à sensibiliser la jeune</w:t>
      </w:r>
      <w:r w:rsidR="002A0E63">
        <w:rPr>
          <w:rFonts w:ascii="Arial" w:hAnsi="Arial" w:cs="Arial"/>
          <w:sz w:val="28"/>
          <w:szCs w:val="28"/>
          <w:lang w:val="fr-FR"/>
        </w:rPr>
        <w:t>sse</w:t>
      </w:r>
      <w:r w:rsidR="006065D3">
        <w:rPr>
          <w:rFonts w:ascii="Arial" w:hAnsi="Arial" w:cs="Arial"/>
          <w:sz w:val="28"/>
          <w:szCs w:val="28"/>
          <w:lang w:val="fr-FR"/>
        </w:rPr>
        <w:t xml:space="preserve"> </w:t>
      </w:r>
      <w:r w:rsidR="006E7A3F">
        <w:rPr>
          <w:rFonts w:ascii="Arial" w:hAnsi="Arial" w:cs="Arial"/>
          <w:sz w:val="28"/>
          <w:szCs w:val="28"/>
          <w:lang w:val="fr-FR"/>
        </w:rPr>
        <w:t>à</w:t>
      </w:r>
      <w:r w:rsidR="006065D3">
        <w:rPr>
          <w:rFonts w:ascii="Arial" w:hAnsi="Arial" w:cs="Arial"/>
          <w:sz w:val="28"/>
          <w:szCs w:val="28"/>
          <w:lang w:val="fr-FR"/>
        </w:rPr>
        <w:t xml:space="preserve"> la protection</w:t>
      </w:r>
      <w:r w:rsidR="009F3A18">
        <w:rPr>
          <w:rFonts w:ascii="Arial" w:hAnsi="Arial" w:cs="Arial"/>
          <w:sz w:val="28"/>
          <w:szCs w:val="28"/>
          <w:lang w:val="fr-FR"/>
        </w:rPr>
        <w:t xml:space="preserve"> de</w:t>
      </w:r>
      <w:r w:rsidR="006065D3">
        <w:rPr>
          <w:rFonts w:ascii="Arial" w:hAnsi="Arial" w:cs="Arial"/>
          <w:sz w:val="28"/>
          <w:szCs w:val="28"/>
          <w:lang w:val="fr-FR"/>
        </w:rPr>
        <w:t xml:space="preserve"> l’</w:t>
      </w:r>
      <w:r>
        <w:rPr>
          <w:rFonts w:ascii="Arial" w:hAnsi="Arial" w:cs="Arial"/>
          <w:sz w:val="28"/>
          <w:szCs w:val="28"/>
          <w:lang w:val="fr-FR"/>
        </w:rPr>
        <w:t>Environnement, des initiatives</w:t>
      </w:r>
      <w:r w:rsidR="00B26832">
        <w:rPr>
          <w:rFonts w:ascii="Arial" w:hAnsi="Arial" w:cs="Arial"/>
          <w:sz w:val="28"/>
          <w:szCs w:val="28"/>
          <w:lang w:val="fr-FR"/>
        </w:rPr>
        <w:t xml:space="preserve"> innovante</w:t>
      </w:r>
      <w:r w:rsidR="0060487D">
        <w:rPr>
          <w:rFonts w:ascii="Arial" w:hAnsi="Arial" w:cs="Arial"/>
          <w:sz w:val="28"/>
          <w:szCs w:val="28"/>
          <w:lang w:val="fr-FR"/>
        </w:rPr>
        <w:t>s</w:t>
      </w:r>
      <w:r w:rsidR="00B26832">
        <w:rPr>
          <w:rFonts w:ascii="Arial" w:hAnsi="Arial" w:cs="Arial"/>
          <w:sz w:val="28"/>
          <w:szCs w:val="28"/>
          <w:lang w:val="fr-FR"/>
        </w:rPr>
        <w:t xml:space="preserve"> se</w:t>
      </w:r>
      <w:r w:rsidR="0060487D">
        <w:rPr>
          <w:rFonts w:ascii="Arial" w:hAnsi="Arial" w:cs="Arial"/>
          <w:sz w:val="28"/>
          <w:szCs w:val="28"/>
          <w:lang w:val="fr-FR"/>
        </w:rPr>
        <w:t xml:space="preserve"> sont</w:t>
      </w:r>
      <w:r>
        <w:rPr>
          <w:rFonts w:ascii="Arial" w:hAnsi="Arial" w:cs="Arial"/>
          <w:sz w:val="28"/>
          <w:szCs w:val="28"/>
          <w:lang w:val="fr-FR"/>
        </w:rPr>
        <w:t xml:space="preserve"> succédé</w:t>
      </w:r>
      <w:r w:rsidR="0060487D">
        <w:rPr>
          <w:rFonts w:ascii="Arial" w:hAnsi="Arial" w:cs="Arial"/>
          <w:sz w:val="28"/>
          <w:szCs w:val="28"/>
          <w:lang w:val="fr-FR"/>
        </w:rPr>
        <w:t>s durant ces dernières années</w:t>
      </w:r>
      <w:r>
        <w:rPr>
          <w:rFonts w:ascii="Arial" w:hAnsi="Arial" w:cs="Arial"/>
          <w:sz w:val="28"/>
          <w:szCs w:val="28"/>
          <w:lang w:val="fr-FR"/>
        </w:rPr>
        <w:t xml:space="preserve">. </w:t>
      </w:r>
      <w:r w:rsidR="009F3A18">
        <w:rPr>
          <w:rFonts w:ascii="Arial" w:hAnsi="Arial" w:cs="Arial"/>
          <w:sz w:val="28"/>
          <w:szCs w:val="28"/>
          <w:lang w:val="fr-FR"/>
        </w:rPr>
        <w:t xml:space="preserve"> </w:t>
      </w:r>
      <w:r w:rsidR="002A0E63">
        <w:rPr>
          <w:rFonts w:ascii="Arial" w:hAnsi="Arial" w:cs="Arial"/>
          <w:sz w:val="28"/>
          <w:szCs w:val="28"/>
          <w:lang w:val="fr-FR"/>
        </w:rPr>
        <w:t>J’apprends que votre engagement va au-delà de ces initiatives. L</w:t>
      </w:r>
      <w:r w:rsidR="0060487D">
        <w:rPr>
          <w:rFonts w:ascii="Arial" w:hAnsi="Arial" w:cs="Arial"/>
          <w:sz w:val="28"/>
          <w:szCs w:val="28"/>
          <w:lang w:val="fr-FR"/>
        </w:rPr>
        <w:t xml:space="preserve">a MCB a même mis en place </w:t>
      </w:r>
      <w:r w:rsidR="0004681B">
        <w:rPr>
          <w:rFonts w:ascii="Arial" w:hAnsi="Arial" w:cs="Arial"/>
          <w:sz w:val="28"/>
          <w:szCs w:val="28"/>
          <w:lang w:val="fr-FR"/>
        </w:rPr>
        <w:t xml:space="preserve">une stratégie </w:t>
      </w:r>
      <w:r w:rsidR="00D0753A">
        <w:rPr>
          <w:rFonts w:ascii="Arial" w:hAnsi="Arial" w:cs="Arial"/>
          <w:sz w:val="28"/>
          <w:szCs w:val="28"/>
          <w:lang w:val="fr-FR"/>
        </w:rPr>
        <w:t xml:space="preserve">pour minimiser </w:t>
      </w:r>
      <w:r w:rsidR="00D0753A" w:rsidRPr="005D3720">
        <w:rPr>
          <w:rFonts w:ascii="Arial" w:hAnsi="Arial" w:cs="Arial"/>
          <w:i/>
          <w:sz w:val="28"/>
          <w:szCs w:val="28"/>
          <w:lang w:val="fr-FR"/>
        </w:rPr>
        <w:lastRenderedPageBreak/>
        <w:t>l’emprei</w:t>
      </w:r>
      <w:r w:rsidR="0004681B" w:rsidRPr="005D3720">
        <w:rPr>
          <w:rFonts w:ascii="Arial" w:hAnsi="Arial" w:cs="Arial"/>
          <w:i/>
          <w:sz w:val="28"/>
          <w:szCs w:val="28"/>
          <w:lang w:val="fr-FR"/>
        </w:rPr>
        <w:t>nt</w:t>
      </w:r>
      <w:r w:rsidR="00D0753A" w:rsidRPr="005D3720">
        <w:rPr>
          <w:rFonts w:ascii="Arial" w:hAnsi="Arial" w:cs="Arial"/>
          <w:i/>
          <w:sz w:val="28"/>
          <w:szCs w:val="28"/>
          <w:lang w:val="fr-FR"/>
        </w:rPr>
        <w:t>e</w:t>
      </w:r>
      <w:r w:rsidR="0004681B" w:rsidRPr="005D3720">
        <w:rPr>
          <w:rFonts w:ascii="Arial" w:hAnsi="Arial" w:cs="Arial"/>
          <w:i/>
          <w:sz w:val="28"/>
          <w:szCs w:val="28"/>
          <w:lang w:val="fr-FR"/>
        </w:rPr>
        <w:t xml:space="preserve"> carbone</w:t>
      </w:r>
      <w:r w:rsidR="0004681B">
        <w:rPr>
          <w:rFonts w:ascii="Arial" w:hAnsi="Arial" w:cs="Arial"/>
          <w:sz w:val="28"/>
          <w:szCs w:val="28"/>
          <w:lang w:val="fr-FR"/>
        </w:rPr>
        <w:t xml:space="preserve"> de ces activités quotidiennes. </w:t>
      </w:r>
      <w:r w:rsidR="0060487D">
        <w:rPr>
          <w:rFonts w:ascii="Arial" w:hAnsi="Arial" w:cs="Arial"/>
          <w:sz w:val="28"/>
          <w:szCs w:val="28"/>
          <w:lang w:val="fr-FR"/>
        </w:rPr>
        <w:t>De plus, v</w:t>
      </w:r>
      <w:r w:rsidR="009F3A18">
        <w:rPr>
          <w:rFonts w:ascii="Arial" w:hAnsi="Arial" w:cs="Arial"/>
          <w:sz w:val="28"/>
          <w:szCs w:val="28"/>
          <w:lang w:val="fr-FR"/>
        </w:rPr>
        <w:t xml:space="preserve">os bureaux de St Jean, par exemple, est une référence en matière d’infrastructure verte et fait la fierté </w:t>
      </w:r>
      <w:r w:rsidR="00D2218C">
        <w:rPr>
          <w:rFonts w:ascii="Arial" w:hAnsi="Arial" w:cs="Arial"/>
          <w:sz w:val="28"/>
          <w:szCs w:val="28"/>
          <w:lang w:val="fr-FR"/>
        </w:rPr>
        <w:t>de notre pays</w:t>
      </w:r>
      <w:r w:rsidR="002A0E63">
        <w:rPr>
          <w:rFonts w:ascii="Arial" w:hAnsi="Arial" w:cs="Arial"/>
          <w:sz w:val="28"/>
          <w:szCs w:val="28"/>
          <w:lang w:val="fr-FR"/>
        </w:rPr>
        <w:t xml:space="preserve"> dans la région</w:t>
      </w:r>
      <w:r w:rsidR="009F3A18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423FDC" w:rsidRDefault="00B26832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</w:t>
      </w:r>
      <w:r w:rsidR="009F3A18">
        <w:rPr>
          <w:rFonts w:ascii="Arial" w:hAnsi="Arial" w:cs="Arial"/>
          <w:sz w:val="28"/>
          <w:szCs w:val="28"/>
          <w:lang w:val="fr-FR"/>
        </w:rPr>
        <w:t xml:space="preserve">’engagement de la MCB dans la promotion du développement durable à Maurice est </w:t>
      </w:r>
      <w:r>
        <w:rPr>
          <w:rFonts w:ascii="Arial" w:hAnsi="Arial" w:cs="Arial"/>
          <w:sz w:val="28"/>
          <w:szCs w:val="28"/>
          <w:lang w:val="fr-FR"/>
        </w:rPr>
        <w:t xml:space="preserve">aussi </w:t>
      </w:r>
      <w:r w:rsidR="005E5E78">
        <w:rPr>
          <w:rFonts w:ascii="Arial" w:hAnsi="Arial" w:cs="Arial"/>
          <w:sz w:val="28"/>
          <w:szCs w:val="28"/>
          <w:lang w:val="fr-FR"/>
        </w:rPr>
        <w:t>un</w:t>
      </w:r>
      <w:r w:rsidR="00B21842">
        <w:rPr>
          <w:rFonts w:ascii="Arial" w:hAnsi="Arial" w:cs="Arial"/>
          <w:sz w:val="28"/>
          <w:szCs w:val="28"/>
          <w:lang w:val="fr-FR"/>
        </w:rPr>
        <w:t xml:space="preserve"> </w:t>
      </w:r>
      <w:r w:rsidR="009F3A18">
        <w:rPr>
          <w:rFonts w:ascii="Arial" w:hAnsi="Arial" w:cs="Arial"/>
          <w:sz w:val="28"/>
          <w:szCs w:val="28"/>
          <w:lang w:val="fr-FR"/>
        </w:rPr>
        <w:t xml:space="preserve">exemple </w:t>
      </w:r>
      <w:r w:rsidR="002B3FD2">
        <w:rPr>
          <w:rFonts w:ascii="Arial" w:hAnsi="Arial" w:cs="Arial"/>
          <w:sz w:val="28"/>
          <w:szCs w:val="28"/>
          <w:lang w:val="fr-FR"/>
        </w:rPr>
        <w:t xml:space="preserve">concret </w:t>
      </w:r>
      <w:r w:rsidR="0060487D">
        <w:rPr>
          <w:rFonts w:ascii="Arial" w:hAnsi="Arial" w:cs="Arial"/>
          <w:sz w:val="28"/>
          <w:szCs w:val="28"/>
          <w:lang w:val="fr-FR"/>
        </w:rPr>
        <w:t>du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9F3A18">
        <w:rPr>
          <w:rFonts w:ascii="Arial" w:hAnsi="Arial" w:cs="Arial"/>
          <w:sz w:val="28"/>
          <w:szCs w:val="28"/>
          <w:lang w:val="fr-FR"/>
        </w:rPr>
        <w:t xml:space="preserve">partenariat </w:t>
      </w:r>
      <w:r w:rsidR="00B21842">
        <w:rPr>
          <w:rFonts w:ascii="Arial" w:hAnsi="Arial" w:cs="Arial"/>
          <w:sz w:val="28"/>
          <w:szCs w:val="28"/>
          <w:lang w:val="fr-FR"/>
        </w:rPr>
        <w:t>qui peut exister entre le</w:t>
      </w:r>
      <w:r w:rsidR="006E7A3F">
        <w:rPr>
          <w:rFonts w:ascii="Arial" w:hAnsi="Arial" w:cs="Arial"/>
          <w:sz w:val="28"/>
          <w:szCs w:val="28"/>
          <w:lang w:val="fr-FR"/>
        </w:rPr>
        <w:t xml:space="preserve"> secteur public et </w:t>
      </w:r>
      <w:r w:rsidR="009F3A18">
        <w:rPr>
          <w:rFonts w:ascii="Arial" w:hAnsi="Arial" w:cs="Arial"/>
          <w:sz w:val="28"/>
          <w:szCs w:val="28"/>
          <w:lang w:val="fr-FR"/>
        </w:rPr>
        <w:t>priv</w:t>
      </w:r>
      <w:r w:rsidR="006E7A3F">
        <w:rPr>
          <w:rFonts w:ascii="Arial" w:hAnsi="Arial" w:cs="Arial"/>
          <w:sz w:val="28"/>
          <w:szCs w:val="28"/>
          <w:lang w:val="fr-FR"/>
        </w:rPr>
        <w:t xml:space="preserve">é. </w:t>
      </w:r>
      <w:r w:rsidR="0060487D">
        <w:rPr>
          <w:rFonts w:ascii="Arial" w:hAnsi="Arial" w:cs="Arial"/>
          <w:sz w:val="28"/>
          <w:szCs w:val="28"/>
          <w:lang w:val="fr-FR"/>
        </w:rPr>
        <w:t xml:space="preserve">J’espère que ce partenariat puisse se développer encore plus dans les années à venir.  </w:t>
      </w:r>
    </w:p>
    <w:p w:rsidR="002B3FD2" w:rsidRDefault="002B3FD2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423FDC" w:rsidRDefault="006E7A3F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Mesdames et messieurs,</w:t>
      </w:r>
    </w:p>
    <w:p w:rsidR="006E7A3F" w:rsidRDefault="006E7A3F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J’ai cru comprendre que cette conférence </w:t>
      </w:r>
      <w:proofErr w:type="spellStart"/>
      <w:r w:rsidRPr="007362DF">
        <w:rPr>
          <w:rFonts w:ascii="Arial" w:hAnsi="Arial" w:cs="Arial"/>
          <w:i/>
          <w:sz w:val="28"/>
          <w:szCs w:val="28"/>
          <w:lang w:val="fr-FR"/>
        </w:rPr>
        <w:t>Klima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sera </w:t>
      </w:r>
      <w:r w:rsidR="0004681B">
        <w:rPr>
          <w:rFonts w:ascii="Arial" w:hAnsi="Arial" w:cs="Arial"/>
          <w:sz w:val="28"/>
          <w:szCs w:val="28"/>
          <w:lang w:val="fr-FR"/>
        </w:rPr>
        <w:t>animée</w:t>
      </w:r>
      <w:r>
        <w:rPr>
          <w:rFonts w:ascii="Arial" w:hAnsi="Arial" w:cs="Arial"/>
          <w:sz w:val="28"/>
          <w:szCs w:val="28"/>
          <w:lang w:val="fr-FR"/>
        </w:rPr>
        <w:t xml:space="preserve"> autour de </w:t>
      </w:r>
      <w:r w:rsidR="002A0E63">
        <w:rPr>
          <w:rFonts w:ascii="Arial" w:hAnsi="Arial" w:cs="Arial"/>
          <w:sz w:val="28"/>
          <w:szCs w:val="28"/>
          <w:lang w:val="fr-FR"/>
        </w:rPr>
        <w:t>deux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984C8D">
        <w:rPr>
          <w:rFonts w:ascii="Arial" w:hAnsi="Arial" w:cs="Arial"/>
          <w:sz w:val="28"/>
          <w:szCs w:val="28"/>
          <w:lang w:val="fr-FR"/>
        </w:rPr>
        <w:t>thématiques</w:t>
      </w:r>
      <w:r>
        <w:rPr>
          <w:rFonts w:ascii="Arial" w:hAnsi="Arial" w:cs="Arial"/>
          <w:sz w:val="28"/>
          <w:szCs w:val="28"/>
          <w:lang w:val="fr-FR"/>
        </w:rPr>
        <w:t xml:space="preserve">, notamment la transition énergétique </w:t>
      </w:r>
      <w:r w:rsidR="00984C8D">
        <w:rPr>
          <w:rFonts w:ascii="Arial" w:hAnsi="Arial" w:cs="Arial"/>
          <w:sz w:val="28"/>
          <w:szCs w:val="28"/>
          <w:lang w:val="fr-FR"/>
        </w:rPr>
        <w:t xml:space="preserve">dans une perspective d’une croissance zéro carbone et la préservation des ressources  naturelles. </w:t>
      </w:r>
      <w:r w:rsidR="00341D7F">
        <w:rPr>
          <w:rFonts w:ascii="Arial" w:hAnsi="Arial" w:cs="Arial"/>
          <w:sz w:val="28"/>
          <w:szCs w:val="28"/>
          <w:lang w:val="fr-FR"/>
        </w:rPr>
        <w:t xml:space="preserve">Ce sont </w:t>
      </w:r>
      <w:r w:rsidR="00984C8D">
        <w:rPr>
          <w:rFonts w:ascii="Arial" w:hAnsi="Arial" w:cs="Arial"/>
          <w:sz w:val="28"/>
          <w:szCs w:val="28"/>
          <w:lang w:val="fr-FR"/>
        </w:rPr>
        <w:t xml:space="preserve">deux thèmes très pertinents </w:t>
      </w:r>
      <w:r w:rsidR="00341D7F">
        <w:rPr>
          <w:rFonts w:ascii="Arial" w:hAnsi="Arial" w:cs="Arial"/>
          <w:sz w:val="28"/>
          <w:szCs w:val="28"/>
          <w:lang w:val="fr-FR"/>
        </w:rPr>
        <w:t xml:space="preserve">et opportuns </w:t>
      </w:r>
      <w:r w:rsidR="00984C8D">
        <w:rPr>
          <w:rFonts w:ascii="Arial" w:hAnsi="Arial" w:cs="Arial"/>
          <w:sz w:val="28"/>
          <w:szCs w:val="28"/>
          <w:lang w:val="fr-FR"/>
        </w:rPr>
        <w:t xml:space="preserve">pour le pays. </w:t>
      </w:r>
      <w:r w:rsidR="00E91547">
        <w:rPr>
          <w:rFonts w:ascii="Arial" w:hAnsi="Arial" w:cs="Arial"/>
          <w:sz w:val="28"/>
          <w:szCs w:val="28"/>
          <w:lang w:val="fr-FR"/>
        </w:rPr>
        <w:t xml:space="preserve">D’autant plus que nous </w:t>
      </w:r>
      <w:r w:rsidR="00984C8D">
        <w:rPr>
          <w:rFonts w:ascii="Arial" w:hAnsi="Arial" w:cs="Arial"/>
          <w:sz w:val="28"/>
          <w:szCs w:val="28"/>
          <w:lang w:val="fr-FR"/>
        </w:rPr>
        <w:t xml:space="preserve">sommes dans </w:t>
      </w:r>
      <w:r w:rsidR="00486CD2">
        <w:rPr>
          <w:rFonts w:ascii="Arial" w:hAnsi="Arial" w:cs="Arial"/>
          <w:sz w:val="28"/>
          <w:szCs w:val="28"/>
          <w:lang w:val="fr-FR"/>
        </w:rPr>
        <w:t xml:space="preserve">une période </w:t>
      </w:r>
      <w:r w:rsidR="00E91547">
        <w:rPr>
          <w:rFonts w:ascii="Arial" w:hAnsi="Arial" w:cs="Arial"/>
          <w:sz w:val="28"/>
          <w:szCs w:val="28"/>
          <w:lang w:val="fr-FR"/>
        </w:rPr>
        <w:t>charnière</w:t>
      </w:r>
      <w:r w:rsidR="00486CD2">
        <w:rPr>
          <w:rFonts w:ascii="Arial" w:hAnsi="Arial" w:cs="Arial"/>
          <w:sz w:val="28"/>
          <w:szCs w:val="28"/>
          <w:lang w:val="fr-FR"/>
        </w:rPr>
        <w:t xml:space="preserve"> o</w:t>
      </w:r>
      <w:r w:rsidR="00E91547">
        <w:rPr>
          <w:rFonts w:ascii="Arial" w:hAnsi="Arial" w:cs="Arial"/>
          <w:sz w:val="28"/>
          <w:szCs w:val="28"/>
          <w:lang w:val="fr-FR"/>
        </w:rPr>
        <w:t>ù</w:t>
      </w:r>
      <w:r w:rsidR="00486CD2">
        <w:rPr>
          <w:rFonts w:ascii="Arial" w:hAnsi="Arial" w:cs="Arial"/>
          <w:sz w:val="28"/>
          <w:szCs w:val="28"/>
          <w:lang w:val="fr-FR"/>
        </w:rPr>
        <w:t xml:space="preserve"> les défis environnementaux</w:t>
      </w:r>
      <w:r w:rsidR="00E91547">
        <w:rPr>
          <w:rFonts w:ascii="Arial" w:hAnsi="Arial" w:cs="Arial"/>
          <w:sz w:val="28"/>
          <w:szCs w:val="28"/>
          <w:lang w:val="fr-FR"/>
        </w:rPr>
        <w:t xml:space="preserve"> sont de plus en plus nombreux et des actions urgentes </w:t>
      </w:r>
      <w:r w:rsidR="002A0E63">
        <w:rPr>
          <w:rFonts w:ascii="Arial" w:hAnsi="Arial" w:cs="Arial"/>
          <w:sz w:val="28"/>
          <w:szCs w:val="28"/>
          <w:lang w:val="fr-FR"/>
        </w:rPr>
        <w:t>s’imposent</w:t>
      </w:r>
      <w:r w:rsidR="00E91547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7362DF" w:rsidRDefault="00341D7F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Je suis d’avis que t</w:t>
      </w:r>
      <w:r w:rsidR="007362DF">
        <w:rPr>
          <w:rFonts w:ascii="Arial" w:hAnsi="Arial" w:cs="Arial"/>
          <w:sz w:val="28"/>
          <w:szCs w:val="28"/>
          <w:lang w:val="fr-FR"/>
        </w:rPr>
        <w:t xml:space="preserve">oute action efficace au niveau national demande une approche consultative et participative. </w:t>
      </w:r>
      <w:r>
        <w:rPr>
          <w:rFonts w:ascii="Arial" w:hAnsi="Arial" w:cs="Arial"/>
          <w:sz w:val="28"/>
          <w:szCs w:val="28"/>
          <w:lang w:val="fr-FR"/>
        </w:rPr>
        <w:t>Tous les acteurs économiques du secteur public et priv</w:t>
      </w:r>
      <w:r w:rsidR="005D3720">
        <w:rPr>
          <w:rFonts w:ascii="Arial" w:hAnsi="Arial" w:cs="Arial"/>
          <w:sz w:val="28"/>
          <w:szCs w:val="28"/>
          <w:lang w:val="fr-FR"/>
        </w:rPr>
        <w:t>é</w:t>
      </w:r>
      <w:r w:rsidR="007362DF">
        <w:rPr>
          <w:rFonts w:ascii="Arial" w:hAnsi="Arial" w:cs="Arial"/>
          <w:sz w:val="28"/>
          <w:szCs w:val="28"/>
          <w:lang w:val="fr-FR"/>
        </w:rPr>
        <w:t xml:space="preserve"> doivent pouvoir contribuer à l’effort </w:t>
      </w:r>
      <w:r w:rsidR="00B21842">
        <w:rPr>
          <w:rFonts w:ascii="Arial" w:hAnsi="Arial" w:cs="Arial"/>
          <w:sz w:val="28"/>
          <w:szCs w:val="28"/>
          <w:lang w:val="fr-FR"/>
        </w:rPr>
        <w:t>de</w:t>
      </w:r>
      <w:r w:rsidR="007362DF">
        <w:rPr>
          <w:rFonts w:ascii="Arial" w:hAnsi="Arial" w:cs="Arial"/>
          <w:sz w:val="28"/>
          <w:szCs w:val="28"/>
          <w:lang w:val="fr-FR"/>
        </w:rPr>
        <w:t xml:space="preserve"> transition écologi</w:t>
      </w:r>
      <w:r w:rsidR="00B21842">
        <w:rPr>
          <w:rFonts w:ascii="Arial" w:hAnsi="Arial" w:cs="Arial"/>
          <w:sz w:val="28"/>
          <w:szCs w:val="28"/>
          <w:lang w:val="fr-FR"/>
        </w:rPr>
        <w:t>qu</w:t>
      </w:r>
      <w:r w:rsidR="007362DF">
        <w:rPr>
          <w:rFonts w:ascii="Arial" w:hAnsi="Arial" w:cs="Arial"/>
          <w:sz w:val="28"/>
          <w:szCs w:val="28"/>
          <w:lang w:val="fr-FR"/>
        </w:rPr>
        <w:t xml:space="preserve">e et </w:t>
      </w:r>
      <w:r w:rsidR="00B21842">
        <w:rPr>
          <w:rFonts w:ascii="Arial" w:hAnsi="Arial" w:cs="Arial"/>
          <w:sz w:val="28"/>
          <w:szCs w:val="28"/>
          <w:lang w:val="fr-FR"/>
        </w:rPr>
        <w:t>énergétique</w:t>
      </w:r>
      <w:r w:rsidR="007362DF">
        <w:rPr>
          <w:rFonts w:ascii="Arial" w:hAnsi="Arial" w:cs="Arial"/>
          <w:sz w:val="28"/>
          <w:szCs w:val="28"/>
          <w:lang w:val="fr-FR"/>
        </w:rPr>
        <w:t xml:space="preserve">. C’est pour cela que cette initiative </w:t>
      </w:r>
      <w:r>
        <w:rPr>
          <w:rFonts w:ascii="Arial" w:hAnsi="Arial" w:cs="Arial"/>
          <w:sz w:val="28"/>
          <w:szCs w:val="28"/>
          <w:lang w:val="fr-FR"/>
        </w:rPr>
        <w:t>d’</w:t>
      </w:r>
      <w:r w:rsidR="00B21842">
        <w:rPr>
          <w:rFonts w:ascii="Arial" w:hAnsi="Arial" w:cs="Arial"/>
          <w:sz w:val="28"/>
          <w:szCs w:val="28"/>
          <w:lang w:val="fr-FR"/>
        </w:rPr>
        <w:t>ouvrir le débat avec divers partenaires et décideurs économiques est</w:t>
      </w:r>
      <w:r w:rsidR="007362DF">
        <w:rPr>
          <w:rFonts w:ascii="Arial" w:hAnsi="Arial" w:cs="Arial"/>
          <w:sz w:val="28"/>
          <w:szCs w:val="28"/>
          <w:lang w:val="fr-FR"/>
        </w:rPr>
        <w:t xml:space="preserve"> </w:t>
      </w:r>
      <w:r w:rsidR="00B21842">
        <w:rPr>
          <w:rFonts w:ascii="Arial" w:hAnsi="Arial" w:cs="Arial"/>
          <w:sz w:val="28"/>
          <w:szCs w:val="28"/>
          <w:lang w:val="fr-FR"/>
        </w:rPr>
        <w:t>fort</w:t>
      </w:r>
      <w:r w:rsidR="007362DF">
        <w:rPr>
          <w:rFonts w:ascii="Arial" w:hAnsi="Arial" w:cs="Arial"/>
          <w:sz w:val="28"/>
          <w:szCs w:val="28"/>
          <w:lang w:val="fr-FR"/>
        </w:rPr>
        <w:t xml:space="preserve"> louable</w:t>
      </w:r>
      <w:r w:rsidR="00B21842">
        <w:rPr>
          <w:rFonts w:ascii="Arial" w:hAnsi="Arial" w:cs="Arial"/>
          <w:sz w:val="28"/>
          <w:szCs w:val="28"/>
          <w:lang w:val="fr-FR"/>
        </w:rPr>
        <w:t xml:space="preserve">. Je </w:t>
      </w:r>
      <w:r>
        <w:rPr>
          <w:rFonts w:ascii="Arial" w:hAnsi="Arial" w:cs="Arial"/>
          <w:sz w:val="28"/>
          <w:szCs w:val="28"/>
          <w:lang w:val="fr-FR"/>
        </w:rPr>
        <w:t>voudrai</w:t>
      </w:r>
      <w:r w:rsidR="002A0E63">
        <w:rPr>
          <w:rFonts w:ascii="Arial" w:hAnsi="Arial" w:cs="Arial"/>
          <w:sz w:val="28"/>
          <w:szCs w:val="28"/>
          <w:lang w:val="fr-FR"/>
        </w:rPr>
        <w:t>s</w:t>
      </w:r>
      <w:r>
        <w:rPr>
          <w:rFonts w:ascii="Arial" w:hAnsi="Arial" w:cs="Arial"/>
          <w:sz w:val="28"/>
          <w:szCs w:val="28"/>
          <w:lang w:val="fr-FR"/>
        </w:rPr>
        <w:t xml:space="preserve"> d’ailleurs</w:t>
      </w:r>
      <w:r w:rsidR="00B21842">
        <w:rPr>
          <w:rFonts w:ascii="Arial" w:hAnsi="Arial" w:cs="Arial"/>
          <w:sz w:val="28"/>
          <w:szCs w:val="28"/>
          <w:lang w:val="fr-FR"/>
        </w:rPr>
        <w:t xml:space="preserve"> </w:t>
      </w:r>
      <w:r w:rsidR="007362DF">
        <w:rPr>
          <w:rFonts w:ascii="Arial" w:hAnsi="Arial" w:cs="Arial"/>
          <w:sz w:val="28"/>
          <w:szCs w:val="28"/>
          <w:lang w:val="fr-FR"/>
        </w:rPr>
        <w:t>invite</w:t>
      </w:r>
      <w:r w:rsidR="00B21842">
        <w:rPr>
          <w:rFonts w:ascii="Arial" w:hAnsi="Arial" w:cs="Arial"/>
          <w:sz w:val="28"/>
          <w:szCs w:val="28"/>
          <w:lang w:val="fr-FR"/>
        </w:rPr>
        <w:t>r</w:t>
      </w:r>
      <w:r w:rsidR="007362DF">
        <w:rPr>
          <w:rFonts w:ascii="Arial" w:hAnsi="Arial" w:cs="Arial"/>
          <w:sz w:val="28"/>
          <w:szCs w:val="28"/>
          <w:lang w:val="fr-FR"/>
        </w:rPr>
        <w:t xml:space="preserve"> d’autres partenaires du secteur privé à emboiter le pas avec des initiatives similaires. </w:t>
      </w:r>
    </w:p>
    <w:p w:rsidR="002B3FD2" w:rsidRDefault="002B3FD2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7362DF" w:rsidRDefault="004F3B85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lastRenderedPageBreak/>
        <w:t>Mesdames et messieurs,</w:t>
      </w:r>
      <w:r w:rsidR="00302098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F5791F" w:rsidRDefault="000372ED" w:rsidP="008828D9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Comme vous le savez, j’ai été nommé ministre </w:t>
      </w:r>
      <w:r w:rsidR="001E73B3">
        <w:rPr>
          <w:rFonts w:ascii="Arial" w:hAnsi="Arial" w:cs="Arial"/>
          <w:sz w:val="28"/>
          <w:szCs w:val="28"/>
          <w:lang w:val="fr-FR"/>
        </w:rPr>
        <w:t xml:space="preserve">avec le portefeuille </w:t>
      </w:r>
      <w:r>
        <w:rPr>
          <w:rFonts w:ascii="Arial" w:hAnsi="Arial" w:cs="Arial"/>
          <w:sz w:val="28"/>
          <w:szCs w:val="28"/>
          <w:lang w:val="fr-FR"/>
        </w:rPr>
        <w:t xml:space="preserve">de l’Environnement, de la gestion des déchets et du changement climatique depuis </w:t>
      </w:r>
      <w:r w:rsidR="0060487D">
        <w:rPr>
          <w:rFonts w:ascii="Arial" w:hAnsi="Arial" w:cs="Arial"/>
          <w:sz w:val="28"/>
          <w:szCs w:val="28"/>
          <w:lang w:val="fr-FR"/>
        </w:rPr>
        <w:t>2</w:t>
      </w:r>
      <w:r>
        <w:rPr>
          <w:rFonts w:ascii="Arial" w:hAnsi="Arial" w:cs="Arial"/>
          <w:sz w:val="28"/>
          <w:szCs w:val="28"/>
          <w:lang w:val="fr-FR"/>
        </w:rPr>
        <w:t xml:space="preserve"> mois</w:t>
      </w:r>
      <w:r w:rsidR="001E73B3">
        <w:rPr>
          <w:rFonts w:ascii="Arial" w:hAnsi="Arial" w:cs="Arial"/>
          <w:sz w:val="28"/>
          <w:szCs w:val="28"/>
          <w:lang w:val="fr-FR"/>
        </w:rPr>
        <w:t xml:space="preserve"> à peine</w:t>
      </w:r>
      <w:r>
        <w:rPr>
          <w:rFonts w:ascii="Arial" w:hAnsi="Arial" w:cs="Arial"/>
          <w:sz w:val="28"/>
          <w:szCs w:val="28"/>
          <w:lang w:val="fr-FR"/>
        </w:rPr>
        <w:t xml:space="preserve">. Dès le départ, j’ai voulu adopter une </w:t>
      </w:r>
      <w:r w:rsidR="00302098">
        <w:rPr>
          <w:rFonts w:ascii="Arial" w:hAnsi="Arial" w:cs="Arial"/>
          <w:sz w:val="28"/>
          <w:szCs w:val="28"/>
          <w:lang w:val="fr-FR"/>
        </w:rPr>
        <w:t>politique</w:t>
      </w:r>
      <w:r>
        <w:rPr>
          <w:rFonts w:ascii="Arial" w:hAnsi="Arial" w:cs="Arial"/>
          <w:sz w:val="28"/>
          <w:szCs w:val="28"/>
          <w:lang w:val="fr-FR"/>
        </w:rPr>
        <w:t xml:space="preserve"> d’ouverture, </w:t>
      </w:r>
      <w:r w:rsidR="002A0E63">
        <w:rPr>
          <w:rFonts w:ascii="Arial" w:hAnsi="Arial" w:cs="Arial"/>
          <w:sz w:val="28"/>
          <w:szCs w:val="28"/>
          <w:lang w:val="fr-FR"/>
        </w:rPr>
        <w:t xml:space="preserve">avec la participation </w:t>
      </w:r>
      <w:r w:rsidR="00B21842">
        <w:rPr>
          <w:rFonts w:ascii="Arial" w:hAnsi="Arial" w:cs="Arial"/>
          <w:sz w:val="28"/>
          <w:szCs w:val="28"/>
          <w:lang w:val="fr-FR"/>
        </w:rPr>
        <w:t xml:space="preserve">de divers partenaires </w:t>
      </w:r>
      <w:r w:rsidR="005D3720">
        <w:rPr>
          <w:rFonts w:ascii="Arial" w:hAnsi="Arial" w:cs="Arial"/>
          <w:sz w:val="28"/>
          <w:szCs w:val="28"/>
          <w:lang w:val="fr-FR"/>
        </w:rPr>
        <w:t xml:space="preserve">économiques et sociales </w:t>
      </w:r>
      <w:r w:rsidR="00F7696A">
        <w:rPr>
          <w:rFonts w:ascii="Arial" w:hAnsi="Arial" w:cs="Arial"/>
          <w:sz w:val="28"/>
          <w:szCs w:val="28"/>
          <w:lang w:val="fr-FR"/>
        </w:rPr>
        <w:t xml:space="preserve">et </w:t>
      </w:r>
      <w:r w:rsidR="0004681B">
        <w:rPr>
          <w:rFonts w:ascii="Arial" w:hAnsi="Arial" w:cs="Arial"/>
          <w:sz w:val="28"/>
          <w:szCs w:val="28"/>
          <w:lang w:val="fr-FR"/>
        </w:rPr>
        <w:t xml:space="preserve">aussi </w:t>
      </w:r>
      <w:r w:rsidR="00F7696A">
        <w:rPr>
          <w:rFonts w:ascii="Arial" w:hAnsi="Arial" w:cs="Arial"/>
          <w:sz w:val="28"/>
          <w:szCs w:val="28"/>
          <w:lang w:val="fr-FR"/>
        </w:rPr>
        <w:t xml:space="preserve">du </w:t>
      </w:r>
      <w:r w:rsidR="005D3720">
        <w:rPr>
          <w:rFonts w:ascii="Arial" w:hAnsi="Arial" w:cs="Arial"/>
          <w:sz w:val="28"/>
          <w:szCs w:val="28"/>
          <w:lang w:val="fr-FR"/>
        </w:rPr>
        <w:t xml:space="preserve">grand public. </w:t>
      </w:r>
      <w:r w:rsidR="00302098">
        <w:rPr>
          <w:rFonts w:ascii="Arial" w:hAnsi="Arial" w:cs="Arial"/>
          <w:sz w:val="28"/>
          <w:szCs w:val="28"/>
          <w:lang w:val="fr-FR"/>
        </w:rPr>
        <w:t xml:space="preserve">Dans ce contexte, </w:t>
      </w:r>
      <w:r w:rsidR="006F69B9">
        <w:rPr>
          <w:rFonts w:ascii="Arial" w:hAnsi="Arial" w:cs="Arial"/>
          <w:sz w:val="28"/>
          <w:szCs w:val="28"/>
          <w:lang w:val="fr-FR"/>
        </w:rPr>
        <w:t>vous n’êtes pas sans savoir qu’</w:t>
      </w:r>
      <w:r w:rsidR="00302098">
        <w:rPr>
          <w:rFonts w:ascii="Arial" w:hAnsi="Arial" w:cs="Arial"/>
          <w:sz w:val="28"/>
          <w:szCs w:val="28"/>
          <w:lang w:val="fr-FR"/>
        </w:rPr>
        <w:t>e</w:t>
      </w:r>
      <w:r w:rsidR="00B21842">
        <w:rPr>
          <w:rFonts w:ascii="Arial" w:hAnsi="Arial" w:cs="Arial"/>
          <w:sz w:val="28"/>
          <w:szCs w:val="28"/>
          <w:lang w:val="fr-FR"/>
        </w:rPr>
        <w:t xml:space="preserve">n décembre </w:t>
      </w:r>
      <w:r w:rsidR="00302098">
        <w:rPr>
          <w:rFonts w:ascii="Arial" w:hAnsi="Arial" w:cs="Arial"/>
          <w:sz w:val="28"/>
          <w:szCs w:val="28"/>
          <w:lang w:val="fr-FR"/>
        </w:rPr>
        <w:t>dernier</w:t>
      </w:r>
      <w:r w:rsidR="00F7696A">
        <w:rPr>
          <w:rFonts w:ascii="Arial" w:hAnsi="Arial" w:cs="Arial"/>
          <w:sz w:val="28"/>
          <w:szCs w:val="28"/>
          <w:lang w:val="fr-FR"/>
        </w:rPr>
        <w:t xml:space="preserve"> </w:t>
      </w:r>
      <w:r w:rsidR="00B21842">
        <w:rPr>
          <w:rFonts w:ascii="Arial" w:hAnsi="Arial" w:cs="Arial"/>
          <w:sz w:val="28"/>
          <w:szCs w:val="28"/>
          <w:lang w:val="fr-FR"/>
        </w:rPr>
        <w:t xml:space="preserve">mon ministère </w:t>
      </w:r>
      <w:r w:rsidR="0060487D">
        <w:rPr>
          <w:rFonts w:ascii="Arial" w:hAnsi="Arial" w:cs="Arial"/>
          <w:sz w:val="28"/>
          <w:szCs w:val="28"/>
          <w:lang w:val="fr-FR"/>
        </w:rPr>
        <w:t>a</w:t>
      </w:r>
      <w:r w:rsidR="00B21842">
        <w:rPr>
          <w:rFonts w:ascii="Arial" w:hAnsi="Arial" w:cs="Arial"/>
          <w:sz w:val="28"/>
          <w:szCs w:val="28"/>
          <w:lang w:val="fr-FR"/>
        </w:rPr>
        <w:t xml:space="preserve"> organisé des Assises de L’Environne</w:t>
      </w:r>
      <w:r w:rsidR="0049094B">
        <w:rPr>
          <w:rFonts w:ascii="Arial" w:hAnsi="Arial" w:cs="Arial"/>
          <w:sz w:val="28"/>
          <w:szCs w:val="28"/>
          <w:lang w:val="fr-FR"/>
        </w:rPr>
        <w:t>me</w:t>
      </w:r>
      <w:r w:rsidR="00B21842">
        <w:rPr>
          <w:rFonts w:ascii="Arial" w:hAnsi="Arial" w:cs="Arial"/>
          <w:sz w:val="28"/>
          <w:szCs w:val="28"/>
          <w:lang w:val="fr-FR"/>
        </w:rPr>
        <w:t xml:space="preserve">nt. </w:t>
      </w:r>
      <w:r w:rsidR="0049094B">
        <w:rPr>
          <w:rFonts w:ascii="Arial" w:hAnsi="Arial" w:cs="Arial"/>
          <w:sz w:val="28"/>
          <w:szCs w:val="28"/>
          <w:lang w:val="fr-FR"/>
        </w:rPr>
        <w:t xml:space="preserve">Cet exercice nous a permis </w:t>
      </w:r>
      <w:r w:rsidR="008828D9">
        <w:rPr>
          <w:rFonts w:ascii="Arial" w:hAnsi="Arial" w:cs="Arial"/>
          <w:sz w:val="28"/>
          <w:szCs w:val="28"/>
          <w:lang w:val="fr-FR"/>
        </w:rPr>
        <w:t>d’obtenir</w:t>
      </w:r>
      <w:r w:rsidR="0049094B">
        <w:rPr>
          <w:rFonts w:ascii="Arial" w:hAnsi="Arial" w:cs="Arial"/>
          <w:sz w:val="28"/>
          <w:szCs w:val="28"/>
          <w:lang w:val="fr-FR"/>
        </w:rPr>
        <w:t xml:space="preserve"> une série de propositions sur des thèmes majeurs tels que la pollution, la gestion des déchets, le changement climatique et l’urbanisation, entre autre. </w:t>
      </w:r>
    </w:p>
    <w:p w:rsidR="008828D9" w:rsidRPr="008828D9" w:rsidRDefault="00302098" w:rsidP="008828D9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Cet exercice</w:t>
      </w:r>
      <w:r w:rsidR="00F5791F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va</w:t>
      </w:r>
      <w:r w:rsidR="00F7696A">
        <w:rPr>
          <w:rFonts w:ascii="Arial" w:hAnsi="Arial" w:cs="Arial"/>
          <w:sz w:val="28"/>
          <w:szCs w:val="28"/>
          <w:lang w:val="fr-FR"/>
        </w:rPr>
        <w:t xml:space="preserve"> déboucher sur </w:t>
      </w:r>
      <w:r>
        <w:rPr>
          <w:rFonts w:ascii="Arial" w:hAnsi="Arial" w:cs="Arial"/>
          <w:sz w:val="28"/>
          <w:szCs w:val="28"/>
          <w:lang w:val="fr-FR"/>
        </w:rPr>
        <w:t>l’élaboration d’</w:t>
      </w:r>
      <w:r w:rsidR="008828D9" w:rsidRPr="008828D9">
        <w:rPr>
          <w:rFonts w:ascii="Arial" w:hAnsi="Arial" w:cs="Arial"/>
          <w:sz w:val="28"/>
          <w:szCs w:val="28"/>
          <w:lang w:val="fr-FR"/>
        </w:rPr>
        <w:t xml:space="preserve">un plan directeur </w:t>
      </w:r>
      <w:r w:rsidR="00D0753A">
        <w:rPr>
          <w:rFonts w:ascii="Arial" w:hAnsi="Arial" w:cs="Arial"/>
          <w:sz w:val="28"/>
          <w:szCs w:val="28"/>
          <w:lang w:val="fr-FR"/>
        </w:rPr>
        <w:t>déce</w:t>
      </w:r>
      <w:r w:rsidR="00D0753A" w:rsidRPr="008828D9">
        <w:rPr>
          <w:rFonts w:ascii="Arial" w:hAnsi="Arial" w:cs="Arial"/>
          <w:sz w:val="28"/>
          <w:szCs w:val="28"/>
          <w:lang w:val="fr-FR"/>
        </w:rPr>
        <w:t>nnal</w:t>
      </w:r>
      <w:r w:rsidR="00F5791F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 xml:space="preserve">qui soulignera nos besoins en termes </w:t>
      </w:r>
      <w:r w:rsidR="008828D9" w:rsidRPr="008828D9">
        <w:rPr>
          <w:rFonts w:ascii="Arial" w:hAnsi="Arial" w:cs="Arial"/>
          <w:sz w:val="28"/>
          <w:szCs w:val="28"/>
          <w:lang w:val="fr-FR"/>
        </w:rPr>
        <w:t xml:space="preserve">de gouvernance, </w:t>
      </w:r>
      <w:r>
        <w:rPr>
          <w:rFonts w:ascii="Arial" w:hAnsi="Arial" w:cs="Arial"/>
          <w:sz w:val="28"/>
          <w:szCs w:val="28"/>
          <w:lang w:val="fr-FR"/>
        </w:rPr>
        <w:t>du renforcement de no</w:t>
      </w:r>
      <w:r w:rsidR="008F3AF6">
        <w:rPr>
          <w:rFonts w:ascii="Arial" w:hAnsi="Arial" w:cs="Arial"/>
          <w:sz w:val="28"/>
          <w:szCs w:val="28"/>
          <w:lang w:val="fr-FR"/>
        </w:rPr>
        <w:t>s</w:t>
      </w:r>
      <w:r>
        <w:rPr>
          <w:rFonts w:ascii="Arial" w:hAnsi="Arial" w:cs="Arial"/>
          <w:sz w:val="28"/>
          <w:szCs w:val="28"/>
          <w:lang w:val="fr-FR"/>
        </w:rPr>
        <w:t xml:space="preserve"> cadre</w:t>
      </w:r>
      <w:r w:rsidR="008F3AF6">
        <w:rPr>
          <w:rFonts w:ascii="Arial" w:hAnsi="Arial" w:cs="Arial"/>
          <w:sz w:val="28"/>
          <w:szCs w:val="28"/>
          <w:lang w:val="fr-FR"/>
        </w:rPr>
        <w:t>s</w:t>
      </w:r>
      <w:r>
        <w:rPr>
          <w:rFonts w:ascii="Arial" w:hAnsi="Arial" w:cs="Arial"/>
          <w:sz w:val="28"/>
          <w:szCs w:val="28"/>
          <w:lang w:val="fr-FR"/>
        </w:rPr>
        <w:t xml:space="preserve"> administratif</w:t>
      </w:r>
      <w:r w:rsidR="008F3AF6">
        <w:rPr>
          <w:rFonts w:ascii="Arial" w:hAnsi="Arial" w:cs="Arial"/>
          <w:sz w:val="28"/>
          <w:szCs w:val="28"/>
          <w:lang w:val="fr-FR"/>
        </w:rPr>
        <w:t>s</w:t>
      </w:r>
      <w:r>
        <w:rPr>
          <w:rFonts w:ascii="Arial" w:hAnsi="Arial" w:cs="Arial"/>
          <w:sz w:val="28"/>
          <w:szCs w:val="28"/>
          <w:lang w:val="fr-FR"/>
        </w:rPr>
        <w:t xml:space="preserve"> et </w:t>
      </w:r>
      <w:r w:rsidR="002B3FD2" w:rsidRPr="008828D9">
        <w:rPr>
          <w:rFonts w:ascii="Arial" w:hAnsi="Arial" w:cs="Arial"/>
          <w:sz w:val="28"/>
          <w:szCs w:val="28"/>
          <w:lang w:val="fr-FR"/>
        </w:rPr>
        <w:t>l</w:t>
      </w:r>
      <w:r w:rsidR="002B3FD2">
        <w:rPr>
          <w:rFonts w:ascii="Arial" w:hAnsi="Arial" w:cs="Arial"/>
          <w:sz w:val="28"/>
          <w:szCs w:val="28"/>
          <w:lang w:val="fr-FR"/>
        </w:rPr>
        <w:t>égale</w:t>
      </w:r>
      <w:r w:rsidR="005D3720">
        <w:rPr>
          <w:rFonts w:ascii="Arial" w:hAnsi="Arial" w:cs="Arial"/>
          <w:sz w:val="28"/>
          <w:szCs w:val="28"/>
          <w:lang w:val="fr-FR"/>
        </w:rPr>
        <w:t>s</w:t>
      </w:r>
      <w:r w:rsidR="008828D9" w:rsidRPr="008828D9">
        <w:rPr>
          <w:rFonts w:ascii="Arial" w:hAnsi="Arial" w:cs="Arial"/>
          <w:sz w:val="28"/>
          <w:szCs w:val="28"/>
          <w:lang w:val="fr-FR"/>
        </w:rPr>
        <w:t xml:space="preserve">, ainsi que </w:t>
      </w:r>
      <w:r w:rsidR="00D0753A">
        <w:rPr>
          <w:rFonts w:ascii="Arial" w:hAnsi="Arial" w:cs="Arial"/>
          <w:sz w:val="28"/>
          <w:szCs w:val="28"/>
          <w:lang w:val="fr-FR"/>
        </w:rPr>
        <w:t xml:space="preserve">la préparation d’une stratégie </w:t>
      </w:r>
      <w:r w:rsidR="00D0753A" w:rsidRPr="008828D9">
        <w:rPr>
          <w:rFonts w:ascii="Arial" w:hAnsi="Arial" w:cs="Arial"/>
          <w:sz w:val="28"/>
          <w:szCs w:val="28"/>
          <w:lang w:val="fr-FR"/>
        </w:rPr>
        <w:t>nationale</w:t>
      </w:r>
      <w:r w:rsidR="00D0753A">
        <w:rPr>
          <w:rFonts w:ascii="Arial" w:hAnsi="Arial" w:cs="Arial"/>
          <w:sz w:val="28"/>
          <w:szCs w:val="28"/>
          <w:lang w:val="fr-FR"/>
        </w:rPr>
        <w:t xml:space="preserve"> et </w:t>
      </w:r>
      <w:r w:rsidR="008F3AF6">
        <w:rPr>
          <w:rFonts w:ascii="Arial" w:hAnsi="Arial" w:cs="Arial"/>
          <w:sz w:val="28"/>
          <w:szCs w:val="28"/>
          <w:lang w:val="fr-FR"/>
        </w:rPr>
        <w:t xml:space="preserve">l’identification d’une série </w:t>
      </w:r>
      <w:r w:rsidR="008828D9" w:rsidRPr="008828D9">
        <w:rPr>
          <w:rFonts w:ascii="Arial" w:hAnsi="Arial" w:cs="Arial"/>
          <w:sz w:val="28"/>
          <w:szCs w:val="28"/>
          <w:lang w:val="fr-FR"/>
        </w:rPr>
        <w:t>d</w:t>
      </w:r>
      <w:r w:rsidR="008F3AF6">
        <w:rPr>
          <w:rFonts w:ascii="Arial" w:hAnsi="Arial" w:cs="Arial"/>
          <w:sz w:val="28"/>
          <w:szCs w:val="28"/>
          <w:lang w:val="fr-FR"/>
        </w:rPr>
        <w:t>’</w:t>
      </w:r>
      <w:r w:rsidR="008828D9" w:rsidRPr="008828D9">
        <w:rPr>
          <w:rFonts w:ascii="Arial" w:hAnsi="Arial" w:cs="Arial"/>
          <w:sz w:val="28"/>
          <w:szCs w:val="28"/>
          <w:lang w:val="fr-FR"/>
        </w:rPr>
        <w:t xml:space="preserve">actions </w:t>
      </w:r>
      <w:r w:rsidR="008F3AF6">
        <w:rPr>
          <w:rFonts w:ascii="Arial" w:hAnsi="Arial" w:cs="Arial"/>
          <w:sz w:val="28"/>
          <w:szCs w:val="28"/>
          <w:lang w:val="fr-FR"/>
        </w:rPr>
        <w:t>concrète</w:t>
      </w:r>
      <w:r w:rsidR="002B3FD2">
        <w:rPr>
          <w:rFonts w:ascii="Arial" w:hAnsi="Arial" w:cs="Arial"/>
          <w:sz w:val="28"/>
          <w:szCs w:val="28"/>
          <w:lang w:val="fr-FR"/>
        </w:rPr>
        <w:t>s</w:t>
      </w:r>
      <w:r w:rsidR="00D0753A">
        <w:rPr>
          <w:rFonts w:ascii="Arial" w:hAnsi="Arial" w:cs="Arial"/>
          <w:sz w:val="28"/>
          <w:szCs w:val="28"/>
          <w:lang w:val="fr-FR"/>
        </w:rPr>
        <w:t xml:space="preserve">. 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8828D9" w:rsidRPr="008828D9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8F3AF6" w:rsidRDefault="008F3AF6" w:rsidP="008828D9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Je souhaite également </w:t>
      </w:r>
      <w:r w:rsidR="009E10CF">
        <w:rPr>
          <w:rFonts w:ascii="Arial" w:hAnsi="Arial" w:cs="Arial"/>
          <w:sz w:val="28"/>
          <w:szCs w:val="28"/>
          <w:lang w:val="fr-FR"/>
        </w:rPr>
        <w:t>développer</w:t>
      </w:r>
      <w:r>
        <w:rPr>
          <w:rFonts w:ascii="Arial" w:hAnsi="Arial" w:cs="Arial"/>
          <w:sz w:val="28"/>
          <w:szCs w:val="28"/>
          <w:lang w:val="fr-FR"/>
        </w:rPr>
        <w:t xml:space="preserve"> un nouvel élan de collaboration avec les partenaires du secteur privé, car je suis convaincu que le succès de nos actions dépendra d’une synergie saine et </w:t>
      </w:r>
      <w:r w:rsidR="008C6C4A">
        <w:rPr>
          <w:rFonts w:ascii="Arial" w:hAnsi="Arial" w:cs="Arial"/>
          <w:sz w:val="28"/>
          <w:szCs w:val="28"/>
          <w:lang w:val="fr-FR"/>
        </w:rPr>
        <w:t xml:space="preserve">efficace </w:t>
      </w:r>
      <w:r w:rsidR="00BD7358">
        <w:rPr>
          <w:rFonts w:ascii="Arial" w:hAnsi="Arial" w:cs="Arial"/>
          <w:sz w:val="28"/>
          <w:szCs w:val="28"/>
          <w:lang w:val="fr-FR"/>
        </w:rPr>
        <w:t>autour d</w:t>
      </w:r>
      <w:r w:rsidR="008C6C4A">
        <w:rPr>
          <w:rFonts w:ascii="Arial" w:hAnsi="Arial" w:cs="Arial"/>
          <w:sz w:val="28"/>
          <w:szCs w:val="28"/>
          <w:lang w:val="fr-FR"/>
        </w:rPr>
        <w:t>es thématiques importante</w:t>
      </w:r>
      <w:r w:rsidR="0060487D">
        <w:rPr>
          <w:rFonts w:ascii="Arial" w:hAnsi="Arial" w:cs="Arial"/>
          <w:sz w:val="28"/>
          <w:szCs w:val="28"/>
          <w:lang w:val="fr-FR"/>
        </w:rPr>
        <w:t>s</w:t>
      </w:r>
      <w:r w:rsidR="00B12E94">
        <w:rPr>
          <w:rFonts w:ascii="Arial" w:hAnsi="Arial" w:cs="Arial"/>
          <w:sz w:val="28"/>
          <w:szCs w:val="28"/>
          <w:lang w:val="fr-FR"/>
        </w:rPr>
        <w:t>,</w:t>
      </w:r>
      <w:r w:rsidR="0060487D">
        <w:rPr>
          <w:rFonts w:ascii="Arial" w:hAnsi="Arial" w:cs="Arial"/>
          <w:sz w:val="28"/>
          <w:szCs w:val="28"/>
          <w:lang w:val="fr-FR"/>
        </w:rPr>
        <w:t xml:space="preserve"> telles que l’environnement, le développement durable et </w:t>
      </w:r>
      <w:r w:rsidR="008C6C4A">
        <w:rPr>
          <w:rFonts w:ascii="Arial" w:hAnsi="Arial" w:cs="Arial"/>
          <w:sz w:val="28"/>
          <w:szCs w:val="28"/>
          <w:lang w:val="fr-FR"/>
        </w:rPr>
        <w:t xml:space="preserve">le changement climatique.  </w:t>
      </w:r>
    </w:p>
    <w:p w:rsidR="00D0753A" w:rsidRDefault="00D0753A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F5791F" w:rsidRDefault="00F7696A" w:rsidP="007B476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Mesdames et messieurs,</w:t>
      </w:r>
    </w:p>
    <w:p w:rsidR="006C0652" w:rsidRPr="005D3720" w:rsidRDefault="00C92C4A" w:rsidP="00C92C4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Comme vous le savez, </w:t>
      </w:r>
      <w:r w:rsidR="00D0753A">
        <w:rPr>
          <w:rFonts w:ascii="Arial" w:hAnsi="Arial" w:cs="Arial"/>
          <w:sz w:val="28"/>
          <w:szCs w:val="28"/>
          <w:lang w:val="fr-FR"/>
        </w:rPr>
        <w:t xml:space="preserve">nous avons atteint un point </w:t>
      </w:r>
      <w:r w:rsidR="006F69B9">
        <w:rPr>
          <w:rFonts w:ascii="Arial" w:hAnsi="Arial" w:cs="Arial"/>
          <w:sz w:val="28"/>
          <w:szCs w:val="28"/>
          <w:lang w:val="fr-FR"/>
        </w:rPr>
        <w:t>déterminant</w:t>
      </w:r>
      <w:r w:rsidR="00D0753A">
        <w:rPr>
          <w:rFonts w:ascii="Arial" w:hAnsi="Arial" w:cs="Arial"/>
          <w:sz w:val="28"/>
          <w:szCs w:val="28"/>
          <w:lang w:val="fr-FR"/>
        </w:rPr>
        <w:t xml:space="preserve"> concernant </w:t>
      </w:r>
      <w:r>
        <w:rPr>
          <w:rFonts w:ascii="Arial" w:hAnsi="Arial" w:cs="Arial"/>
          <w:sz w:val="28"/>
          <w:szCs w:val="28"/>
          <w:lang w:val="fr-FR"/>
        </w:rPr>
        <w:t>le processus des négociatio</w:t>
      </w:r>
      <w:r w:rsidR="006F69B9">
        <w:rPr>
          <w:rFonts w:ascii="Arial" w:hAnsi="Arial" w:cs="Arial"/>
          <w:sz w:val="28"/>
          <w:szCs w:val="28"/>
          <w:lang w:val="fr-FR"/>
        </w:rPr>
        <w:t>ns sur le changement climatique</w:t>
      </w:r>
      <w:r w:rsidR="00D0753A">
        <w:rPr>
          <w:rFonts w:ascii="Arial" w:hAnsi="Arial" w:cs="Arial"/>
          <w:sz w:val="28"/>
          <w:szCs w:val="28"/>
          <w:lang w:val="fr-FR"/>
        </w:rPr>
        <w:t xml:space="preserve">. Depuis </w:t>
      </w:r>
      <w:r w:rsidR="00BD7358">
        <w:rPr>
          <w:rFonts w:ascii="Arial" w:hAnsi="Arial" w:cs="Arial"/>
          <w:sz w:val="28"/>
          <w:szCs w:val="28"/>
          <w:lang w:val="fr-FR"/>
        </w:rPr>
        <w:t>l’adoption de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 l’Accord de Paris, tous les pays membres de </w:t>
      </w:r>
      <w:r w:rsidR="00BD7358">
        <w:rPr>
          <w:rFonts w:ascii="Arial" w:hAnsi="Arial" w:cs="Arial"/>
          <w:sz w:val="28"/>
          <w:szCs w:val="28"/>
          <w:lang w:val="fr-FR"/>
        </w:rPr>
        <w:t xml:space="preserve">la </w:t>
      </w:r>
      <w:r w:rsidRPr="00BD7358">
        <w:rPr>
          <w:rFonts w:ascii="Arial" w:hAnsi="Arial" w:cs="Arial"/>
          <w:i/>
          <w:sz w:val="28"/>
          <w:szCs w:val="28"/>
          <w:lang w:val="fr-FR"/>
        </w:rPr>
        <w:t xml:space="preserve">Conférence </w:t>
      </w:r>
      <w:r w:rsidRPr="00BD7358">
        <w:rPr>
          <w:rFonts w:ascii="Arial" w:hAnsi="Arial" w:cs="Arial"/>
          <w:i/>
          <w:sz w:val="28"/>
          <w:szCs w:val="28"/>
          <w:lang w:val="fr-FR"/>
        </w:rPr>
        <w:lastRenderedPageBreak/>
        <w:t>Cadre des Nations Unies sur le Changement Climatique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 s’attèlent à mettre en pratique les objectifs de réduction de gaz à effet de serre</w:t>
      </w:r>
      <w:r w:rsidR="00EA65D4">
        <w:rPr>
          <w:rFonts w:ascii="Arial" w:hAnsi="Arial" w:cs="Arial"/>
          <w:sz w:val="28"/>
          <w:szCs w:val="28"/>
          <w:lang w:val="fr-FR"/>
        </w:rPr>
        <w:t xml:space="preserve">, </w:t>
      </w:r>
      <w:r w:rsidR="00EA65D4" w:rsidRPr="005D3720">
        <w:rPr>
          <w:rFonts w:ascii="Arial" w:hAnsi="Arial" w:cs="Arial"/>
          <w:sz w:val="28"/>
          <w:szCs w:val="28"/>
          <w:lang w:val="fr-FR"/>
        </w:rPr>
        <w:t xml:space="preserve">afin de </w:t>
      </w:r>
      <w:r w:rsidRPr="005D3720">
        <w:rPr>
          <w:rFonts w:ascii="Arial" w:hAnsi="Arial" w:cs="Arial"/>
          <w:sz w:val="28"/>
          <w:szCs w:val="28"/>
          <w:lang w:val="fr-FR"/>
        </w:rPr>
        <w:t xml:space="preserve">maintenir l'augmentation de la température moyenne mondiale au-dessous de 2 degré Celsius </w:t>
      </w:r>
      <w:r w:rsidR="006C0652" w:rsidRPr="005D3720">
        <w:rPr>
          <w:rFonts w:ascii="Arial" w:hAnsi="Arial" w:cs="Arial"/>
          <w:sz w:val="28"/>
          <w:szCs w:val="28"/>
          <w:lang w:val="fr-FR"/>
        </w:rPr>
        <w:t>compar</w:t>
      </w:r>
      <w:r w:rsidR="00EA65D4" w:rsidRPr="005D3720">
        <w:rPr>
          <w:rFonts w:ascii="Arial" w:hAnsi="Arial" w:cs="Arial"/>
          <w:sz w:val="28"/>
          <w:szCs w:val="28"/>
          <w:lang w:val="fr-FR"/>
        </w:rPr>
        <w:t>é</w:t>
      </w:r>
      <w:r w:rsidR="006C0652" w:rsidRPr="005D3720">
        <w:rPr>
          <w:rFonts w:ascii="Arial" w:hAnsi="Arial" w:cs="Arial"/>
          <w:sz w:val="28"/>
          <w:szCs w:val="28"/>
          <w:lang w:val="fr-FR"/>
        </w:rPr>
        <w:t xml:space="preserve"> aux</w:t>
      </w:r>
      <w:r w:rsidRPr="005D3720">
        <w:rPr>
          <w:rFonts w:ascii="Arial" w:hAnsi="Arial" w:cs="Arial"/>
          <w:sz w:val="28"/>
          <w:szCs w:val="28"/>
          <w:lang w:val="fr-FR"/>
        </w:rPr>
        <w:t xml:space="preserve"> niveaux </w:t>
      </w:r>
      <w:r w:rsidR="005D3720" w:rsidRPr="005D3720">
        <w:rPr>
          <w:rFonts w:ascii="Arial" w:hAnsi="Arial" w:cs="Arial"/>
          <w:sz w:val="28"/>
          <w:szCs w:val="28"/>
          <w:lang w:val="fr-FR"/>
        </w:rPr>
        <w:t>pré</w:t>
      </w:r>
      <w:r w:rsidR="005D3720">
        <w:rPr>
          <w:rFonts w:ascii="Arial" w:hAnsi="Arial" w:cs="Arial"/>
          <w:sz w:val="28"/>
          <w:szCs w:val="28"/>
          <w:lang w:val="fr-FR"/>
        </w:rPr>
        <w:t>i</w:t>
      </w:r>
      <w:r w:rsidR="005D3720" w:rsidRPr="005D3720">
        <w:rPr>
          <w:rFonts w:ascii="Arial" w:hAnsi="Arial" w:cs="Arial"/>
          <w:sz w:val="28"/>
          <w:szCs w:val="28"/>
          <w:lang w:val="fr-FR"/>
        </w:rPr>
        <w:t>ndustriels</w:t>
      </w:r>
      <w:r w:rsidR="006C0652" w:rsidRPr="005D3720">
        <w:rPr>
          <w:rFonts w:ascii="Arial" w:hAnsi="Arial" w:cs="Arial"/>
          <w:sz w:val="28"/>
          <w:szCs w:val="28"/>
          <w:lang w:val="fr-FR"/>
        </w:rPr>
        <w:t>,</w:t>
      </w:r>
      <w:r w:rsidRPr="005D3720">
        <w:rPr>
          <w:rFonts w:ascii="Arial" w:hAnsi="Arial" w:cs="Arial"/>
          <w:sz w:val="28"/>
          <w:szCs w:val="28"/>
          <w:lang w:val="fr-FR"/>
        </w:rPr>
        <w:t xml:space="preserve"> tout en poursuivant les efforts pour limiter la hausse des températures à 1,5 degré Celsius d'ici </w:t>
      </w:r>
      <w:r w:rsidR="005D3720">
        <w:rPr>
          <w:rFonts w:ascii="Arial" w:hAnsi="Arial" w:cs="Arial"/>
          <w:sz w:val="28"/>
          <w:szCs w:val="28"/>
          <w:lang w:val="fr-FR"/>
        </w:rPr>
        <w:t>la fin de ce siècle</w:t>
      </w:r>
      <w:r w:rsidRPr="005D3720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C92C4A" w:rsidRPr="00C92C4A" w:rsidRDefault="006C0652" w:rsidP="00C92C4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ette année </w:t>
      </w:r>
      <w:r w:rsidR="006F69B9">
        <w:rPr>
          <w:rFonts w:ascii="Arial" w:hAnsi="Arial" w:cs="Arial"/>
          <w:sz w:val="28"/>
          <w:szCs w:val="28"/>
          <w:lang w:val="fr-FR"/>
        </w:rPr>
        <w:t>marquera une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 étape importante dans le calendrier de la mise en œuvre de l’Accord de Paris. </w:t>
      </w:r>
      <w:r>
        <w:rPr>
          <w:rFonts w:ascii="Arial" w:hAnsi="Arial" w:cs="Arial"/>
          <w:sz w:val="28"/>
          <w:szCs w:val="28"/>
          <w:lang w:val="fr-FR"/>
        </w:rPr>
        <w:t xml:space="preserve">Le pays membres </w:t>
      </w:r>
      <w:r w:rsidR="005D3720">
        <w:rPr>
          <w:rFonts w:ascii="Arial" w:hAnsi="Arial" w:cs="Arial"/>
          <w:sz w:val="28"/>
          <w:szCs w:val="28"/>
          <w:lang w:val="fr-FR"/>
        </w:rPr>
        <w:t xml:space="preserve">de la Convention </w:t>
      </w:r>
      <w:r>
        <w:rPr>
          <w:rFonts w:ascii="Arial" w:hAnsi="Arial" w:cs="Arial"/>
          <w:sz w:val="28"/>
          <w:szCs w:val="28"/>
          <w:lang w:val="fr-FR"/>
        </w:rPr>
        <w:t>ont</w:t>
      </w:r>
      <w:r w:rsidR="00EE195D">
        <w:rPr>
          <w:rFonts w:ascii="Arial" w:hAnsi="Arial" w:cs="Arial"/>
          <w:sz w:val="28"/>
          <w:szCs w:val="28"/>
          <w:lang w:val="fr-FR"/>
        </w:rPr>
        <w:t>,</w:t>
      </w:r>
      <w:r>
        <w:rPr>
          <w:rFonts w:ascii="Arial" w:hAnsi="Arial" w:cs="Arial"/>
          <w:sz w:val="28"/>
          <w:szCs w:val="28"/>
          <w:lang w:val="fr-FR"/>
        </w:rPr>
        <w:t xml:space="preserve"> tant bien que mal</w:t>
      </w:r>
      <w:r w:rsidR="00EE195D">
        <w:rPr>
          <w:rFonts w:ascii="Arial" w:hAnsi="Arial" w:cs="Arial"/>
          <w:sz w:val="28"/>
          <w:szCs w:val="28"/>
          <w:lang w:val="fr-FR"/>
        </w:rPr>
        <w:t>,</w:t>
      </w:r>
      <w:r>
        <w:rPr>
          <w:rFonts w:ascii="Arial" w:hAnsi="Arial" w:cs="Arial"/>
          <w:sz w:val="28"/>
          <w:szCs w:val="28"/>
          <w:lang w:val="fr-FR"/>
        </w:rPr>
        <w:t xml:space="preserve"> pu 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finaliser 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les </w:t>
      </w:r>
      <w:r>
        <w:rPr>
          <w:rFonts w:ascii="Arial" w:hAnsi="Arial" w:cs="Arial"/>
          <w:sz w:val="28"/>
          <w:szCs w:val="28"/>
          <w:lang w:val="fr-FR"/>
        </w:rPr>
        <w:t xml:space="preserve">grandes lignes des 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procédures de </w:t>
      </w:r>
      <w:r>
        <w:rPr>
          <w:rFonts w:ascii="Arial" w:hAnsi="Arial" w:cs="Arial"/>
          <w:sz w:val="28"/>
          <w:szCs w:val="28"/>
          <w:lang w:val="fr-FR"/>
        </w:rPr>
        <w:t xml:space="preserve">la 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mise en œuvre </w:t>
      </w:r>
      <w:r w:rsidR="009E10CF">
        <w:rPr>
          <w:rFonts w:ascii="Arial" w:hAnsi="Arial" w:cs="Arial"/>
          <w:sz w:val="28"/>
          <w:szCs w:val="28"/>
          <w:lang w:val="fr-FR"/>
        </w:rPr>
        <w:t xml:space="preserve">de </w:t>
      </w:r>
      <w:r w:rsidR="00BD7358">
        <w:rPr>
          <w:rFonts w:ascii="Arial" w:hAnsi="Arial" w:cs="Arial"/>
          <w:sz w:val="28"/>
          <w:szCs w:val="28"/>
          <w:lang w:val="fr-FR"/>
        </w:rPr>
        <w:t xml:space="preserve">cet </w:t>
      </w:r>
      <w:r w:rsidR="009E10CF">
        <w:rPr>
          <w:rFonts w:ascii="Arial" w:hAnsi="Arial" w:cs="Arial"/>
          <w:sz w:val="28"/>
          <w:szCs w:val="28"/>
          <w:lang w:val="fr-FR"/>
        </w:rPr>
        <w:t>A</w:t>
      </w:r>
      <w:r>
        <w:rPr>
          <w:rFonts w:ascii="Arial" w:hAnsi="Arial" w:cs="Arial"/>
          <w:sz w:val="28"/>
          <w:szCs w:val="28"/>
          <w:lang w:val="fr-FR"/>
        </w:rPr>
        <w:t>ccord</w:t>
      </w:r>
      <w:r w:rsidR="00C92C4A" w:rsidRPr="00C92C4A">
        <w:rPr>
          <w:rFonts w:ascii="Arial" w:hAnsi="Arial" w:cs="Arial"/>
          <w:sz w:val="28"/>
          <w:szCs w:val="28"/>
          <w:lang w:val="fr-FR"/>
        </w:rPr>
        <w:t>.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5D3720">
        <w:rPr>
          <w:rFonts w:ascii="Arial" w:hAnsi="Arial" w:cs="Arial"/>
          <w:sz w:val="28"/>
          <w:szCs w:val="28"/>
          <w:lang w:val="fr-FR"/>
        </w:rPr>
        <w:t>Ils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 devront </w:t>
      </w:r>
      <w:r>
        <w:rPr>
          <w:rFonts w:ascii="Arial" w:hAnsi="Arial" w:cs="Arial"/>
          <w:sz w:val="28"/>
          <w:szCs w:val="28"/>
          <w:lang w:val="fr-FR"/>
        </w:rPr>
        <w:t>cette année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 revoir leurs objectifs de réduction </w:t>
      </w:r>
      <w:r w:rsidR="00A07844">
        <w:rPr>
          <w:rFonts w:ascii="Arial" w:hAnsi="Arial" w:cs="Arial"/>
          <w:sz w:val="28"/>
          <w:szCs w:val="28"/>
          <w:lang w:val="fr-FR"/>
        </w:rPr>
        <w:t xml:space="preserve">d’émission 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de gaz à effet de serre à travers leurs Contributions 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Déterminées </w:t>
      </w:r>
      <w:r>
        <w:rPr>
          <w:rFonts w:ascii="Arial" w:hAnsi="Arial" w:cs="Arial"/>
          <w:sz w:val="28"/>
          <w:szCs w:val="28"/>
          <w:lang w:val="fr-FR"/>
        </w:rPr>
        <w:t xml:space="preserve">au niveau </w:t>
      </w:r>
      <w:r w:rsidR="00C92C4A" w:rsidRPr="00C92C4A">
        <w:rPr>
          <w:rFonts w:ascii="Arial" w:hAnsi="Arial" w:cs="Arial"/>
          <w:sz w:val="28"/>
          <w:szCs w:val="28"/>
          <w:lang w:val="fr-FR"/>
        </w:rPr>
        <w:t>Nationales</w:t>
      </w:r>
      <w:r>
        <w:rPr>
          <w:rFonts w:ascii="Arial" w:hAnsi="Arial" w:cs="Arial"/>
          <w:sz w:val="28"/>
          <w:szCs w:val="28"/>
          <w:lang w:val="fr-FR"/>
        </w:rPr>
        <w:t xml:space="preserve"> (CDN)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. Cette étape permettra à chaque pays de faire le bilan </w:t>
      </w:r>
      <w:r w:rsidR="00BD7358">
        <w:rPr>
          <w:rFonts w:ascii="Arial" w:hAnsi="Arial" w:cs="Arial"/>
          <w:sz w:val="28"/>
          <w:szCs w:val="28"/>
          <w:lang w:val="fr-FR"/>
        </w:rPr>
        <w:t xml:space="preserve">de leurs efforts d’atténuation et </w:t>
      </w:r>
      <w:r w:rsidR="006F69B9">
        <w:rPr>
          <w:rFonts w:ascii="Arial" w:hAnsi="Arial" w:cs="Arial"/>
          <w:sz w:val="28"/>
          <w:szCs w:val="28"/>
          <w:lang w:val="fr-FR"/>
        </w:rPr>
        <w:t>d’</w:t>
      </w:r>
      <w:r w:rsidR="00BD7358">
        <w:rPr>
          <w:rFonts w:ascii="Arial" w:hAnsi="Arial" w:cs="Arial"/>
          <w:sz w:val="28"/>
          <w:szCs w:val="28"/>
          <w:lang w:val="fr-FR"/>
        </w:rPr>
        <w:t>adaptation au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 ch</w:t>
      </w:r>
      <w:r>
        <w:rPr>
          <w:rFonts w:ascii="Arial" w:hAnsi="Arial" w:cs="Arial"/>
          <w:sz w:val="28"/>
          <w:szCs w:val="28"/>
          <w:lang w:val="fr-FR"/>
        </w:rPr>
        <w:t xml:space="preserve">angement climatique, mais 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surtout </w:t>
      </w:r>
      <w:r w:rsidR="005D3720">
        <w:rPr>
          <w:rFonts w:ascii="Arial" w:hAnsi="Arial" w:cs="Arial"/>
          <w:sz w:val="28"/>
          <w:szCs w:val="28"/>
          <w:lang w:val="fr-FR"/>
        </w:rPr>
        <w:t>ils devront</w:t>
      </w:r>
      <w:r w:rsidR="009E10CF">
        <w:rPr>
          <w:rFonts w:ascii="Arial" w:hAnsi="Arial" w:cs="Arial"/>
          <w:sz w:val="28"/>
          <w:szCs w:val="28"/>
          <w:lang w:val="fr-FR"/>
        </w:rPr>
        <w:t xml:space="preserve"> rehausse</w:t>
      </w:r>
      <w:r w:rsidR="00BD7358">
        <w:rPr>
          <w:rFonts w:ascii="Arial" w:hAnsi="Arial" w:cs="Arial"/>
          <w:sz w:val="28"/>
          <w:szCs w:val="28"/>
          <w:lang w:val="fr-FR"/>
        </w:rPr>
        <w:t>r l</w:t>
      </w:r>
      <w:r w:rsidR="00A07844">
        <w:rPr>
          <w:rFonts w:ascii="Arial" w:hAnsi="Arial" w:cs="Arial"/>
          <w:sz w:val="28"/>
          <w:szCs w:val="28"/>
          <w:lang w:val="fr-FR"/>
        </w:rPr>
        <w:t>eurs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 objectifs de réduction </w:t>
      </w:r>
      <w:r w:rsidR="00A07844">
        <w:rPr>
          <w:rFonts w:ascii="Arial" w:hAnsi="Arial" w:cs="Arial"/>
          <w:sz w:val="28"/>
          <w:szCs w:val="28"/>
          <w:lang w:val="fr-FR"/>
        </w:rPr>
        <w:t xml:space="preserve">d’émission 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de gaz à effet de serre.  </w:t>
      </w:r>
    </w:p>
    <w:p w:rsidR="00C92C4A" w:rsidRDefault="00C92C4A" w:rsidP="00C92C4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C92C4A">
        <w:rPr>
          <w:rFonts w:ascii="Arial" w:hAnsi="Arial" w:cs="Arial"/>
          <w:sz w:val="28"/>
          <w:szCs w:val="28"/>
          <w:lang w:val="fr-FR"/>
        </w:rPr>
        <w:t xml:space="preserve">Maurice sera également de la partie. Nous sommes en train de finaliser les procédures pour qu’une équipe d’expert, mobilisée par l’Agence Française de Développement, puisse faire une </w:t>
      </w:r>
      <w:r w:rsidR="00716054">
        <w:rPr>
          <w:rFonts w:ascii="Arial" w:hAnsi="Arial" w:cs="Arial"/>
          <w:sz w:val="28"/>
          <w:szCs w:val="28"/>
          <w:lang w:val="fr-FR"/>
        </w:rPr>
        <w:t>évaluation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 technique de la situation en terme </w:t>
      </w:r>
      <w:r w:rsidR="00BD7358">
        <w:rPr>
          <w:rFonts w:ascii="Arial" w:hAnsi="Arial" w:cs="Arial"/>
          <w:sz w:val="28"/>
          <w:szCs w:val="28"/>
          <w:lang w:val="fr-FR"/>
        </w:rPr>
        <w:t>d’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émissions et </w:t>
      </w:r>
      <w:r w:rsidR="00BD7358">
        <w:rPr>
          <w:rFonts w:ascii="Arial" w:hAnsi="Arial" w:cs="Arial"/>
          <w:sz w:val="28"/>
          <w:szCs w:val="28"/>
          <w:lang w:val="fr-FR"/>
        </w:rPr>
        <w:t xml:space="preserve">aussi de 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revoir nos objectifs de réduction </w:t>
      </w:r>
      <w:r w:rsidR="00BD7358">
        <w:rPr>
          <w:rFonts w:ascii="Arial" w:hAnsi="Arial" w:cs="Arial"/>
          <w:sz w:val="28"/>
          <w:szCs w:val="28"/>
          <w:lang w:val="fr-FR"/>
        </w:rPr>
        <w:t xml:space="preserve">d’émission </w:t>
      </w:r>
      <w:r w:rsidRPr="00C92C4A">
        <w:rPr>
          <w:rFonts w:ascii="Arial" w:hAnsi="Arial" w:cs="Arial"/>
          <w:sz w:val="28"/>
          <w:szCs w:val="28"/>
          <w:lang w:val="fr-FR"/>
        </w:rPr>
        <w:t>après consultation avec tous les partenaires de</w:t>
      </w:r>
      <w:r w:rsidR="009E10CF">
        <w:rPr>
          <w:rFonts w:ascii="Arial" w:hAnsi="Arial" w:cs="Arial"/>
          <w:sz w:val="28"/>
          <w:szCs w:val="28"/>
          <w:lang w:val="fr-FR"/>
        </w:rPr>
        <w:t>s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 secteurs </w:t>
      </w:r>
      <w:r w:rsidR="009E10CF">
        <w:rPr>
          <w:rFonts w:ascii="Arial" w:hAnsi="Arial" w:cs="Arial"/>
          <w:sz w:val="28"/>
          <w:szCs w:val="28"/>
          <w:lang w:val="fr-FR"/>
        </w:rPr>
        <w:t xml:space="preserve">concernés </w:t>
      </w:r>
      <w:r w:rsidRPr="00C92C4A">
        <w:rPr>
          <w:rFonts w:ascii="Arial" w:hAnsi="Arial" w:cs="Arial"/>
          <w:sz w:val="28"/>
          <w:szCs w:val="28"/>
          <w:lang w:val="fr-FR"/>
        </w:rPr>
        <w:t xml:space="preserve">notamment celui de l’énergie. </w:t>
      </w:r>
    </w:p>
    <w:p w:rsidR="00706391" w:rsidRDefault="00343FF5" w:rsidP="00C92C4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Je voudr</w:t>
      </w:r>
      <w:r w:rsidR="002E6593">
        <w:rPr>
          <w:rFonts w:ascii="Arial" w:hAnsi="Arial" w:cs="Arial"/>
          <w:sz w:val="28"/>
          <w:szCs w:val="28"/>
          <w:lang w:val="fr-FR"/>
        </w:rPr>
        <w:t>ai</w:t>
      </w:r>
      <w:r w:rsidR="006F69B9">
        <w:rPr>
          <w:rFonts w:ascii="Arial" w:hAnsi="Arial" w:cs="Arial"/>
          <w:sz w:val="28"/>
          <w:szCs w:val="28"/>
          <w:lang w:val="fr-FR"/>
        </w:rPr>
        <w:t>s</w:t>
      </w:r>
      <w:r w:rsidR="002E6593">
        <w:rPr>
          <w:rFonts w:ascii="Arial" w:hAnsi="Arial" w:cs="Arial"/>
          <w:sz w:val="28"/>
          <w:szCs w:val="28"/>
          <w:lang w:val="fr-FR"/>
        </w:rPr>
        <w:t xml:space="preserve"> citer le rapport des Nations Unies sur l’écart des émissions aussi connu comme le ‘</w:t>
      </w:r>
      <w:r w:rsidR="002E6593" w:rsidRPr="002E6593">
        <w:rPr>
          <w:rFonts w:ascii="Arial" w:hAnsi="Arial" w:cs="Arial"/>
          <w:i/>
          <w:sz w:val="28"/>
          <w:szCs w:val="28"/>
          <w:lang w:val="fr-FR"/>
        </w:rPr>
        <w:t>Emission Gap report 2019</w:t>
      </w:r>
      <w:r w:rsidR="002E6593">
        <w:rPr>
          <w:rFonts w:ascii="Arial" w:hAnsi="Arial" w:cs="Arial"/>
          <w:sz w:val="28"/>
          <w:szCs w:val="28"/>
          <w:lang w:val="fr-FR"/>
        </w:rPr>
        <w:t>’.</w:t>
      </w:r>
      <w:r w:rsidR="003F231C">
        <w:rPr>
          <w:rFonts w:ascii="Arial" w:hAnsi="Arial" w:cs="Arial"/>
          <w:sz w:val="28"/>
          <w:szCs w:val="28"/>
          <w:lang w:val="fr-FR"/>
        </w:rPr>
        <w:t xml:space="preserve"> </w:t>
      </w:r>
      <w:r w:rsidR="002E6593">
        <w:rPr>
          <w:rFonts w:ascii="Arial" w:hAnsi="Arial" w:cs="Arial"/>
          <w:sz w:val="28"/>
          <w:szCs w:val="28"/>
          <w:lang w:val="fr-FR"/>
        </w:rPr>
        <w:t xml:space="preserve">Ce rapport souligne que les émissions globales ont augmentés de 1,5 pourcent chaque année durant </w:t>
      </w:r>
      <w:r w:rsidR="003F231C">
        <w:rPr>
          <w:rFonts w:ascii="Arial" w:hAnsi="Arial" w:cs="Arial"/>
          <w:sz w:val="28"/>
          <w:szCs w:val="28"/>
          <w:lang w:val="fr-FR"/>
        </w:rPr>
        <w:t>la dernière</w:t>
      </w:r>
      <w:r w:rsidR="002E6593">
        <w:rPr>
          <w:rFonts w:ascii="Arial" w:hAnsi="Arial" w:cs="Arial"/>
          <w:sz w:val="28"/>
          <w:szCs w:val="28"/>
          <w:lang w:val="fr-FR"/>
        </w:rPr>
        <w:t xml:space="preserve"> </w:t>
      </w:r>
      <w:r w:rsidR="003F231C">
        <w:rPr>
          <w:rFonts w:ascii="Arial" w:hAnsi="Arial" w:cs="Arial"/>
          <w:sz w:val="28"/>
          <w:szCs w:val="28"/>
          <w:lang w:val="fr-FR"/>
        </w:rPr>
        <w:t>décennie</w:t>
      </w:r>
      <w:r w:rsidR="002E6593">
        <w:rPr>
          <w:rFonts w:ascii="Arial" w:hAnsi="Arial" w:cs="Arial"/>
          <w:sz w:val="28"/>
          <w:szCs w:val="28"/>
          <w:lang w:val="fr-FR"/>
        </w:rPr>
        <w:t xml:space="preserve">. </w:t>
      </w:r>
      <w:r w:rsidR="003F231C">
        <w:rPr>
          <w:rFonts w:ascii="Arial" w:hAnsi="Arial" w:cs="Arial"/>
          <w:sz w:val="28"/>
          <w:szCs w:val="28"/>
          <w:lang w:val="fr-FR"/>
        </w:rPr>
        <w:t xml:space="preserve">A l’horizon 2030, les émissions devront être </w:t>
      </w:r>
      <w:r w:rsidR="003F231C">
        <w:rPr>
          <w:rFonts w:ascii="Arial" w:hAnsi="Arial" w:cs="Arial"/>
          <w:sz w:val="28"/>
          <w:szCs w:val="28"/>
          <w:lang w:val="fr-FR"/>
        </w:rPr>
        <w:lastRenderedPageBreak/>
        <w:t xml:space="preserve">réduites de 55% pourcent par rapport au taux mondial de 2018 pour limiter la hausse de la température mondiale à 1,5 degré Celsius. </w:t>
      </w:r>
      <w:r w:rsidR="00FD329F">
        <w:rPr>
          <w:rFonts w:ascii="Arial" w:hAnsi="Arial" w:cs="Arial"/>
          <w:sz w:val="28"/>
          <w:szCs w:val="28"/>
          <w:lang w:val="fr-FR"/>
        </w:rPr>
        <w:t xml:space="preserve">Cela démontre que nous sommes très loin </w:t>
      </w:r>
      <w:r w:rsidR="006F69B9">
        <w:rPr>
          <w:rFonts w:ascii="Arial" w:hAnsi="Arial" w:cs="Arial"/>
          <w:sz w:val="28"/>
          <w:szCs w:val="28"/>
          <w:lang w:val="fr-FR"/>
        </w:rPr>
        <w:t>de l’objectif globale</w:t>
      </w:r>
      <w:r w:rsidR="00FD329F">
        <w:rPr>
          <w:rFonts w:ascii="Arial" w:hAnsi="Arial" w:cs="Arial"/>
          <w:sz w:val="28"/>
          <w:szCs w:val="28"/>
          <w:lang w:val="fr-FR"/>
        </w:rPr>
        <w:t xml:space="preserve"> et que des mesures plus ambitieux seront nécessaires de la part des pays développés. </w:t>
      </w:r>
    </w:p>
    <w:p w:rsidR="00EA65D4" w:rsidRDefault="00EA65D4" w:rsidP="00C92C4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D’ailleurs, selon ce rapport, parmi les pays du G20 qui contribuent près de 80 pourcent des émissions mondiales de gaz à effet de serre, 7 d’entre eux ne seront même pas capable d’atteindre leurs objectifs </w:t>
      </w:r>
      <w:r w:rsidR="005570CB">
        <w:rPr>
          <w:rFonts w:ascii="Arial" w:hAnsi="Arial" w:cs="Arial"/>
          <w:sz w:val="28"/>
          <w:szCs w:val="28"/>
          <w:lang w:val="fr-FR"/>
        </w:rPr>
        <w:t>initiaux de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5570CB">
        <w:rPr>
          <w:rFonts w:ascii="Arial" w:hAnsi="Arial" w:cs="Arial"/>
          <w:sz w:val="28"/>
          <w:szCs w:val="28"/>
          <w:lang w:val="fr-FR"/>
        </w:rPr>
        <w:t xml:space="preserve">réduction d’émission d’ici l’an 2030. Par contre, près de 140 pays en voie de développement qui ont pour objectif d’atteindre la neutralité carbone, </w:t>
      </w:r>
      <w:r w:rsidR="00A07844">
        <w:rPr>
          <w:rFonts w:ascii="Arial" w:hAnsi="Arial" w:cs="Arial"/>
          <w:sz w:val="28"/>
          <w:szCs w:val="28"/>
          <w:lang w:val="fr-FR"/>
        </w:rPr>
        <w:t>eux ne contribuent</w:t>
      </w:r>
      <w:r w:rsidR="005570CB">
        <w:rPr>
          <w:rFonts w:ascii="Arial" w:hAnsi="Arial" w:cs="Arial"/>
          <w:sz w:val="28"/>
          <w:szCs w:val="28"/>
          <w:lang w:val="fr-FR"/>
        </w:rPr>
        <w:t xml:space="preserve"> que seulement 20 pourcent des émissions globale.  Ceci dit, les pays en voie de développement doivent maintenir leurs efforts et donner l’exemple au pays développés.   </w:t>
      </w:r>
    </w:p>
    <w:p w:rsidR="00C92C4A" w:rsidRDefault="00FD329F" w:rsidP="00C92C4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En ce qui nous concerne, m</w:t>
      </w:r>
      <w:r w:rsidR="003F231C">
        <w:rPr>
          <w:rFonts w:ascii="Arial" w:hAnsi="Arial" w:cs="Arial"/>
          <w:sz w:val="28"/>
          <w:szCs w:val="28"/>
          <w:lang w:val="fr-FR"/>
        </w:rPr>
        <w:t xml:space="preserve">algré </w:t>
      </w:r>
      <w:r w:rsidR="00700AF0">
        <w:rPr>
          <w:rFonts w:ascii="Arial" w:hAnsi="Arial" w:cs="Arial"/>
          <w:sz w:val="28"/>
          <w:szCs w:val="28"/>
          <w:lang w:val="fr-FR"/>
        </w:rPr>
        <w:t>nos ressources limitées et le fait que notre priorité, en tant que Petit Etat insulaire, reste l’adapt</w:t>
      </w:r>
      <w:r w:rsidR="006F69B9">
        <w:rPr>
          <w:rFonts w:ascii="Arial" w:hAnsi="Arial" w:cs="Arial"/>
          <w:sz w:val="28"/>
          <w:szCs w:val="28"/>
          <w:lang w:val="fr-FR"/>
        </w:rPr>
        <w:t>ation au changement climatique. Même si nous ne sommes pas un gros émetteur de gaz à</w:t>
      </w:r>
      <w:r w:rsidR="00B12E94">
        <w:rPr>
          <w:rFonts w:ascii="Arial" w:hAnsi="Arial" w:cs="Arial"/>
          <w:sz w:val="28"/>
          <w:szCs w:val="28"/>
          <w:lang w:val="fr-FR"/>
        </w:rPr>
        <w:t xml:space="preserve"> effet de serre, avec une contribution globale que de 0.01%, </w:t>
      </w:r>
      <w:r w:rsidR="00700AF0">
        <w:rPr>
          <w:rFonts w:ascii="Arial" w:hAnsi="Arial" w:cs="Arial"/>
          <w:sz w:val="28"/>
          <w:szCs w:val="28"/>
          <w:lang w:val="fr-FR"/>
        </w:rPr>
        <w:t>nous sommes déterminés à jouer pleinement notre rôle pour contribuer à l’effort mondiale pour combattre le changement climatique et honorer nos engagements de réduction de gaz à effet de serre. D’ailleurs je voudrai vous rappeler</w:t>
      </w:r>
      <w:r w:rsidR="009E10CF">
        <w:rPr>
          <w:rFonts w:ascii="Arial" w:hAnsi="Arial" w:cs="Arial"/>
          <w:sz w:val="28"/>
          <w:szCs w:val="28"/>
          <w:lang w:val="fr-FR"/>
        </w:rPr>
        <w:t xml:space="preserve">, </w:t>
      </w:r>
      <w:r w:rsidR="00716054">
        <w:rPr>
          <w:rFonts w:ascii="Arial" w:hAnsi="Arial" w:cs="Arial"/>
          <w:sz w:val="28"/>
          <w:szCs w:val="28"/>
          <w:lang w:val="fr-FR"/>
        </w:rPr>
        <w:t xml:space="preserve">que 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le gouvernement a pris l’engagement dans son </w:t>
      </w:r>
      <w:r w:rsidR="005570CB">
        <w:rPr>
          <w:rFonts w:ascii="Arial" w:hAnsi="Arial" w:cs="Arial"/>
          <w:sz w:val="28"/>
          <w:szCs w:val="28"/>
          <w:lang w:val="fr-FR"/>
        </w:rPr>
        <w:t>discours programme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 d’accélérer le développement des énergies renouvelables pour atteindre 35 % en 2025 et 40 % en 2030</w:t>
      </w:r>
      <w:r w:rsidR="00706391">
        <w:rPr>
          <w:rFonts w:ascii="Arial" w:hAnsi="Arial" w:cs="Arial"/>
          <w:sz w:val="28"/>
          <w:szCs w:val="28"/>
          <w:lang w:val="fr-FR"/>
        </w:rPr>
        <w:t>, respectivement</w:t>
      </w:r>
      <w:r w:rsidR="00C92C4A" w:rsidRPr="00C92C4A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5570CB" w:rsidRDefault="005570CB" w:rsidP="00C92C4A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Nous </w:t>
      </w:r>
      <w:r w:rsidR="00B12E94">
        <w:rPr>
          <w:rFonts w:ascii="Arial" w:hAnsi="Arial" w:cs="Arial"/>
          <w:sz w:val="28"/>
          <w:szCs w:val="28"/>
          <w:lang w:val="fr-FR"/>
        </w:rPr>
        <w:t>donnons</w:t>
      </w:r>
      <w:r>
        <w:rPr>
          <w:rFonts w:ascii="Arial" w:hAnsi="Arial" w:cs="Arial"/>
          <w:sz w:val="28"/>
          <w:szCs w:val="28"/>
          <w:lang w:val="fr-FR"/>
        </w:rPr>
        <w:t xml:space="preserve"> l’importance qui se doit au changement climatique. Le gouvernement a d’ailleurs déjà annonc</w:t>
      </w:r>
      <w:r w:rsidR="00EA7D1A">
        <w:rPr>
          <w:rFonts w:ascii="Arial" w:hAnsi="Arial" w:cs="Arial"/>
          <w:sz w:val="28"/>
          <w:szCs w:val="28"/>
          <w:lang w:val="fr-FR"/>
        </w:rPr>
        <w:t>é</w:t>
      </w:r>
      <w:r>
        <w:rPr>
          <w:rFonts w:ascii="Arial" w:hAnsi="Arial" w:cs="Arial"/>
          <w:sz w:val="28"/>
          <w:szCs w:val="28"/>
          <w:lang w:val="fr-FR"/>
        </w:rPr>
        <w:t xml:space="preserve"> une série de me</w:t>
      </w:r>
      <w:r w:rsidR="00EA7D1A">
        <w:rPr>
          <w:rFonts w:ascii="Arial" w:hAnsi="Arial" w:cs="Arial"/>
          <w:sz w:val="28"/>
          <w:szCs w:val="28"/>
          <w:lang w:val="fr-FR"/>
        </w:rPr>
        <w:t>sures</w:t>
      </w:r>
      <w:r w:rsidR="00EA7D1A" w:rsidRPr="00EA7D1A">
        <w:rPr>
          <w:lang w:val="fr-FR"/>
        </w:rPr>
        <w:t xml:space="preserve"> </w:t>
      </w:r>
      <w:r w:rsidR="00EA7D1A">
        <w:rPr>
          <w:rFonts w:ascii="Arial" w:hAnsi="Arial" w:cs="Arial"/>
          <w:sz w:val="28"/>
          <w:szCs w:val="28"/>
          <w:lang w:val="fr-FR"/>
        </w:rPr>
        <w:t>dans</w:t>
      </w:r>
      <w:r w:rsidR="00EA7D1A" w:rsidRPr="00EA7D1A">
        <w:rPr>
          <w:rFonts w:ascii="Arial" w:hAnsi="Arial" w:cs="Arial"/>
          <w:sz w:val="28"/>
          <w:szCs w:val="28"/>
          <w:lang w:val="fr-FR"/>
        </w:rPr>
        <w:t xml:space="preserve"> le</w:t>
      </w:r>
      <w:r w:rsidR="00EA7D1A">
        <w:rPr>
          <w:rFonts w:ascii="Arial" w:hAnsi="Arial" w:cs="Arial"/>
          <w:sz w:val="28"/>
          <w:szCs w:val="28"/>
          <w:lang w:val="fr-FR"/>
        </w:rPr>
        <w:t>s</w:t>
      </w:r>
      <w:r w:rsidR="00EA7D1A" w:rsidRPr="00EA7D1A">
        <w:rPr>
          <w:rFonts w:ascii="Arial" w:hAnsi="Arial" w:cs="Arial"/>
          <w:sz w:val="28"/>
          <w:szCs w:val="28"/>
          <w:lang w:val="fr-FR"/>
        </w:rPr>
        <w:t xml:space="preserve"> secteur</w:t>
      </w:r>
      <w:r w:rsidR="00EA7D1A">
        <w:rPr>
          <w:rFonts w:ascii="Arial" w:hAnsi="Arial" w:cs="Arial"/>
          <w:sz w:val="28"/>
          <w:szCs w:val="28"/>
          <w:lang w:val="fr-FR"/>
        </w:rPr>
        <w:t>s tels</w:t>
      </w:r>
      <w:r w:rsidR="00EA7D1A" w:rsidRPr="00EA7D1A">
        <w:rPr>
          <w:rFonts w:ascii="Arial" w:hAnsi="Arial" w:cs="Arial"/>
          <w:sz w:val="28"/>
          <w:szCs w:val="28"/>
          <w:lang w:val="fr-FR"/>
        </w:rPr>
        <w:t xml:space="preserve"> </w:t>
      </w:r>
      <w:r w:rsidR="00EA7D1A">
        <w:rPr>
          <w:rFonts w:ascii="Arial" w:hAnsi="Arial" w:cs="Arial"/>
          <w:sz w:val="28"/>
          <w:szCs w:val="28"/>
          <w:lang w:val="fr-FR"/>
        </w:rPr>
        <w:t>que</w:t>
      </w:r>
      <w:r w:rsidR="00EA7D1A" w:rsidRPr="00EA7D1A">
        <w:rPr>
          <w:rFonts w:ascii="Arial" w:hAnsi="Arial" w:cs="Arial"/>
          <w:sz w:val="28"/>
          <w:szCs w:val="28"/>
          <w:lang w:val="fr-FR"/>
        </w:rPr>
        <w:t xml:space="preserve"> l’eau, la gestion des régions côtière</w:t>
      </w:r>
      <w:r w:rsidR="00EA7D1A">
        <w:rPr>
          <w:rFonts w:ascii="Arial" w:hAnsi="Arial" w:cs="Arial"/>
          <w:sz w:val="28"/>
          <w:szCs w:val="28"/>
          <w:lang w:val="fr-FR"/>
        </w:rPr>
        <w:t>s,</w:t>
      </w:r>
      <w:r w:rsidR="00EA7D1A" w:rsidRPr="00EA7D1A">
        <w:rPr>
          <w:rFonts w:ascii="Arial" w:hAnsi="Arial" w:cs="Arial"/>
          <w:sz w:val="28"/>
          <w:szCs w:val="28"/>
          <w:lang w:val="fr-FR"/>
        </w:rPr>
        <w:t xml:space="preserve"> l’agriculture</w:t>
      </w:r>
      <w:r w:rsidR="00EA7D1A">
        <w:rPr>
          <w:rFonts w:ascii="Arial" w:hAnsi="Arial" w:cs="Arial"/>
          <w:sz w:val="28"/>
          <w:szCs w:val="28"/>
          <w:lang w:val="fr-FR"/>
        </w:rPr>
        <w:t>,</w:t>
      </w:r>
      <w:r w:rsidR="00EA7D1A" w:rsidRPr="00EA7D1A">
        <w:rPr>
          <w:rFonts w:ascii="Arial" w:hAnsi="Arial" w:cs="Arial"/>
          <w:sz w:val="28"/>
          <w:szCs w:val="28"/>
          <w:lang w:val="fr-FR"/>
        </w:rPr>
        <w:t xml:space="preserve"> la </w:t>
      </w:r>
      <w:r w:rsidR="00EA7D1A">
        <w:rPr>
          <w:rFonts w:ascii="Arial" w:hAnsi="Arial" w:cs="Arial"/>
          <w:sz w:val="28"/>
          <w:szCs w:val="28"/>
          <w:lang w:val="fr-FR"/>
        </w:rPr>
        <w:lastRenderedPageBreak/>
        <w:t>bio</w:t>
      </w:r>
      <w:r w:rsidR="00EA7D1A" w:rsidRPr="00EA7D1A">
        <w:rPr>
          <w:rFonts w:ascii="Arial" w:hAnsi="Arial" w:cs="Arial"/>
          <w:sz w:val="28"/>
          <w:szCs w:val="28"/>
          <w:lang w:val="fr-FR"/>
        </w:rPr>
        <w:t>diversité</w:t>
      </w:r>
      <w:r w:rsidR="00EA7D1A">
        <w:rPr>
          <w:rFonts w:ascii="Arial" w:hAnsi="Arial" w:cs="Arial"/>
          <w:sz w:val="28"/>
          <w:szCs w:val="28"/>
          <w:lang w:val="fr-FR"/>
        </w:rPr>
        <w:t>, et également le transport, l’infrastructure et</w:t>
      </w:r>
      <w:r w:rsidR="00EA7D1A" w:rsidRPr="00EA7D1A">
        <w:rPr>
          <w:rFonts w:ascii="Arial" w:hAnsi="Arial" w:cs="Arial"/>
          <w:sz w:val="28"/>
          <w:szCs w:val="28"/>
          <w:lang w:val="fr-FR"/>
        </w:rPr>
        <w:t xml:space="preserve"> </w:t>
      </w:r>
      <w:r w:rsidR="00EA7D1A">
        <w:rPr>
          <w:rFonts w:ascii="Arial" w:hAnsi="Arial" w:cs="Arial"/>
          <w:sz w:val="28"/>
          <w:szCs w:val="28"/>
          <w:lang w:val="fr-FR"/>
        </w:rPr>
        <w:t>la gestion des déchets, entre autres, pour renforcer la résilience contre le changement climatique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EA7D1A">
        <w:rPr>
          <w:rFonts w:ascii="Arial" w:hAnsi="Arial" w:cs="Arial"/>
          <w:sz w:val="28"/>
          <w:szCs w:val="28"/>
          <w:lang w:val="fr-FR"/>
        </w:rPr>
        <w:t xml:space="preserve">et promouvoir le développement durable à tous les niveau. </w:t>
      </w:r>
      <w:r w:rsidR="00A07A28">
        <w:rPr>
          <w:rFonts w:ascii="Arial" w:hAnsi="Arial" w:cs="Arial"/>
          <w:sz w:val="28"/>
          <w:szCs w:val="28"/>
          <w:lang w:val="fr-FR"/>
        </w:rPr>
        <w:t xml:space="preserve">Parmi les mesures phares qui ont été annoncés dans le discours programme, on peut retrouver </w:t>
      </w:r>
      <w:r w:rsidR="00B12E94">
        <w:rPr>
          <w:rFonts w:ascii="Arial" w:hAnsi="Arial" w:cs="Arial"/>
          <w:sz w:val="28"/>
          <w:szCs w:val="28"/>
          <w:lang w:val="fr-FR"/>
        </w:rPr>
        <w:t>également la promotion de gaz naturel liquéfié</w:t>
      </w:r>
      <w:r w:rsidR="001C5264">
        <w:rPr>
          <w:rFonts w:ascii="Arial" w:hAnsi="Arial" w:cs="Arial"/>
          <w:sz w:val="28"/>
          <w:szCs w:val="28"/>
          <w:lang w:val="fr-FR"/>
        </w:rPr>
        <w:t xml:space="preserve"> pour la production de l’électricité, la création de 3 forets endémiques, la protection de nos ressources marines et </w:t>
      </w:r>
      <w:r w:rsidR="00B12E94">
        <w:rPr>
          <w:rFonts w:ascii="Arial" w:hAnsi="Arial" w:cs="Arial"/>
          <w:sz w:val="28"/>
          <w:szCs w:val="28"/>
          <w:lang w:val="fr-FR"/>
        </w:rPr>
        <w:t>l’élaboration</w:t>
      </w:r>
      <w:r w:rsidR="001C5264">
        <w:rPr>
          <w:rFonts w:ascii="Arial" w:hAnsi="Arial" w:cs="Arial"/>
          <w:sz w:val="28"/>
          <w:szCs w:val="28"/>
          <w:lang w:val="fr-FR"/>
        </w:rPr>
        <w:t xml:space="preserve"> d’un nouveau cadre législati</w:t>
      </w:r>
      <w:r w:rsidR="00B12E94">
        <w:rPr>
          <w:rFonts w:ascii="Arial" w:hAnsi="Arial" w:cs="Arial"/>
          <w:sz w:val="28"/>
          <w:szCs w:val="28"/>
          <w:lang w:val="fr-FR"/>
        </w:rPr>
        <w:t>f pour le changement climatique</w:t>
      </w:r>
      <w:r w:rsidR="001C5264">
        <w:rPr>
          <w:rFonts w:ascii="Arial" w:hAnsi="Arial" w:cs="Arial"/>
          <w:sz w:val="28"/>
          <w:szCs w:val="28"/>
          <w:lang w:val="fr-FR"/>
        </w:rPr>
        <w:t xml:space="preserve">, entre autre.   </w:t>
      </w:r>
      <w:r w:rsidR="00A07A28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FD329F" w:rsidRDefault="00520B3C" w:rsidP="00707DC5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Je suis convaincu que </w:t>
      </w:r>
      <w:r w:rsidR="00EA7D1A">
        <w:rPr>
          <w:rFonts w:ascii="Arial" w:hAnsi="Arial" w:cs="Arial"/>
          <w:sz w:val="28"/>
          <w:szCs w:val="28"/>
          <w:lang w:val="fr-FR"/>
        </w:rPr>
        <w:t xml:space="preserve">tous ces objectifs ne </w:t>
      </w:r>
      <w:r w:rsidR="008213DD">
        <w:rPr>
          <w:rFonts w:ascii="Arial" w:hAnsi="Arial" w:cs="Arial"/>
          <w:sz w:val="28"/>
          <w:szCs w:val="28"/>
          <w:lang w:val="fr-FR"/>
        </w:rPr>
        <w:t>pourront</w:t>
      </w:r>
      <w:r w:rsidR="00EA7D1A">
        <w:rPr>
          <w:rFonts w:ascii="Arial" w:hAnsi="Arial" w:cs="Arial"/>
          <w:sz w:val="28"/>
          <w:szCs w:val="28"/>
          <w:lang w:val="fr-FR"/>
        </w:rPr>
        <w:t xml:space="preserve"> pas être </w:t>
      </w:r>
      <w:r w:rsidR="008213DD">
        <w:rPr>
          <w:rFonts w:ascii="Arial" w:hAnsi="Arial" w:cs="Arial"/>
          <w:sz w:val="28"/>
          <w:szCs w:val="28"/>
          <w:lang w:val="fr-FR"/>
        </w:rPr>
        <w:t>atteints</w:t>
      </w:r>
      <w:r w:rsidR="00EA7D1A">
        <w:rPr>
          <w:rFonts w:ascii="Arial" w:hAnsi="Arial" w:cs="Arial"/>
          <w:sz w:val="28"/>
          <w:szCs w:val="28"/>
          <w:lang w:val="fr-FR"/>
        </w:rPr>
        <w:t xml:space="preserve"> sans la collaboration</w:t>
      </w:r>
      <w:r w:rsidR="008213DD">
        <w:rPr>
          <w:rFonts w:ascii="Arial" w:hAnsi="Arial" w:cs="Arial"/>
          <w:sz w:val="28"/>
          <w:szCs w:val="28"/>
          <w:lang w:val="fr-FR"/>
        </w:rPr>
        <w:t xml:space="preserve"> de tout un chacun, notamment</w:t>
      </w:r>
      <w:r w:rsidR="00EA7D1A">
        <w:rPr>
          <w:rFonts w:ascii="Arial" w:hAnsi="Arial" w:cs="Arial"/>
          <w:sz w:val="28"/>
          <w:szCs w:val="28"/>
          <w:lang w:val="fr-FR"/>
        </w:rPr>
        <w:t xml:space="preserve"> </w:t>
      </w:r>
      <w:r w:rsidR="008213DD">
        <w:rPr>
          <w:rFonts w:ascii="Arial" w:hAnsi="Arial" w:cs="Arial"/>
          <w:sz w:val="28"/>
          <w:szCs w:val="28"/>
          <w:lang w:val="fr-FR"/>
        </w:rPr>
        <w:t>la s</w:t>
      </w:r>
      <w:r w:rsidR="00B12E94">
        <w:rPr>
          <w:rFonts w:ascii="Arial" w:hAnsi="Arial" w:cs="Arial"/>
          <w:sz w:val="28"/>
          <w:szCs w:val="28"/>
          <w:lang w:val="fr-FR"/>
        </w:rPr>
        <w:t xml:space="preserve">ociété civile dans son ensemble, </w:t>
      </w:r>
      <w:r w:rsidR="008213DD">
        <w:rPr>
          <w:rFonts w:ascii="Arial" w:hAnsi="Arial" w:cs="Arial"/>
          <w:sz w:val="28"/>
          <w:szCs w:val="28"/>
          <w:lang w:val="fr-FR"/>
        </w:rPr>
        <w:t xml:space="preserve">le </w:t>
      </w:r>
      <w:r w:rsidR="00EA7D1A">
        <w:rPr>
          <w:rFonts w:ascii="Arial" w:hAnsi="Arial" w:cs="Arial"/>
          <w:sz w:val="28"/>
          <w:szCs w:val="28"/>
          <w:lang w:val="fr-FR"/>
        </w:rPr>
        <w:t>secteur privé</w:t>
      </w:r>
      <w:r w:rsidR="00B12E94">
        <w:rPr>
          <w:rFonts w:ascii="Arial" w:hAnsi="Arial" w:cs="Arial"/>
          <w:sz w:val="28"/>
          <w:szCs w:val="28"/>
          <w:lang w:val="fr-FR"/>
        </w:rPr>
        <w:t xml:space="preserve"> et le monde associatif</w:t>
      </w:r>
      <w:r w:rsidR="00EA7D1A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0807EC" w:rsidRPr="005E6FCC" w:rsidRDefault="000807EC" w:rsidP="000807EC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5E6FCC">
        <w:rPr>
          <w:rFonts w:ascii="Arial" w:hAnsi="Arial" w:cs="Arial"/>
          <w:sz w:val="28"/>
          <w:szCs w:val="28"/>
          <w:lang w:val="fr-FR"/>
        </w:rPr>
        <w:t xml:space="preserve">Je voudrais </w:t>
      </w:r>
      <w:r w:rsidRPr="005E6FCC">
        <w:rPr>
          <w:rFonts w:ascii="Arial" w:hAnsi="Arial" w:cs="Arial"/>
          <w:sz w:val="28"/>
          <w:szCs w:val="28"/>
          <w:lang w:val="fr-FR"/>
        </w:rPr>
        <w:t xml:space="preserve">aussi </w:t>
      </w:r>
      <w:r w:rsidRPr="005E6FCC">
        <w:rPr>
          <w:rFonts w:ascii="Arial" w:hAnsi="Arial" w:cs="Arial"/>
          <w:sz w:val="28"/>
          <w:szCs w:val="28"/>
          <w:lang w:val="fr-FR"/>
        </w:rPr>
        <w:t xml:space="preserve">vous inviter à vous inspirer du concept de </w:t>
      </w:r>
      <w:r w:rsidRPr="005E6FCC">
        <w:rPr>
          <w:rFonts w:ascii="Arial" w:hAnsi="Arial" w:cs="Arial"/>
          <w:i/>
          <w:sz w:val="28"/>
          <w:szCs w:val="28"/>
          <w:lang w:val="fr-FR"/>
        </w:rPr>
        <w:t>‘Green Swan’</w:t>
      </w:r>
      <w:r w:rsidRPr="005E6FCC">
        <w:rPr>
          <w:rFonts w:ascii="Arial" w:hAnsi="Arial" w:cs="Arial"/>
          <w:sz w:val="28"/>
          <w:szCs w:val="28"/>
          <w:lang w:val="fr-FR"/>
        </w:rPr>
        <w:t xml:space="preserve"> qui </w:t>
      </w:r>
      <w:r w:rsidRPr="005E6FCC">
        <w:rPr>
          <w:rFonts w:ascii="Arial" w:hAnsi="Arial" w:cs="Arial"/>
          <w:sz w:val="28"/>
          <w:szCs w:val="28"/>
          <w:lang w:val="fr-FR"/>
        </w:rPr>
        <w:t>intègre</w:t>
      </w:r>
      <w:r w:rsidRPr="005E6FCC">
        <w:rPr>
          <w:rFonts w:ascii="Arial" w:hAnsi="Arial" w:cs="Arial"/>
          <w:sz w:val="28"/>
          <w:szCs w:val="28"/>
          <w:lang w:val="fr-FR"/>
        </w:rPr>
        <w:t xml:space="preserve"> </w:t>
      </w:r>
      <w:r w:rsidR="0097420D">
        <w:rPr>
          <w:rFonts w:ascii="Arial" w:hAnsi="Arial" w:cs="Arial"/>
          <w:sz w:val="28"/>
          <w:szCs w:val="28"/>
          <w:lang w:val="fr-FR"/>
        </w:rPr>
        <w:t>la notion du</w:t>
      </w:r>
      <w:r w:rsidRPr="005E6FCC">
        <w:rPr>
          <w:rFonts w:ascii="Arial" w:hAnsi="Arial" w:cs="Arial"/>
          <w:sz w:val="28"/>
          <w:szCs w:val="28"/>
          <w:lang w:val="fr-FR"/>
        </w:rPr>
        <w:t xml:space="preserve"> changement climatique dans les modèles macroéconomique</w:t>
      </w:r>
      <w:r w:rsidR="0097420D">
        <w:rPr>
          <w:rFonts w:ascii="Arial" w:hAnsi="Arial" w:cs="Arial"/>
          <w:sz w:val="28"/>
          <w:szCs w:val="28"/>
          <w:lang w:val="fr-FR"/>
        </w:rPr>
        <w:t xml:space="preserve">, </w:t>
      </w:r>
      <w:r w:rsidRPr="005E6FCC">
        <w:rPr>
          <w:rFonts w:ascii="Arial" w:hAnsi="Arial" w:cs="Arial"/>
          <w:sz w:val="28"/>
          <w:szCs w:val="28"/>
          <w:lang w:val="fr-FR"/>
        </w:rPr>
        <w:t xml:space="preserve">car la stabilité du secteur financier </w:t>
      </w:r>
      <w:r w:rsidR="0097420D">
        <w:rPr>
          <w:rFonts w:ascii="Arial" w:hAnsi="Arial" w:cs="Arial"/>
          <w:sz w:val="28"/>
          <w:szCs w:val="28"/>
          <w:lang w:val="fr-FR"/>
        </w:rPr>
        <w:t xml:space="preserve">et bancaire </w:t>
      </w:r>
      <w:r w:rsidRPr="005E6FCC">
        <w:rPr>
          <w:rFonts w:ascii="Arial" w:hAnsi="Arial" w:cs="Arial"/>
          <w:sz w:val="28"/>
          <w:szCs w:val="28"/>
          <w:lang w:val="fr-FR"/>
        </w:rPr>
        <w:t xml:space="preserve">est aussi à risque </w:t>
      </w:r>
      <w:r w:rsidR="00A973C2" w:rsidRPr="005E6FCC">
        <w:rPr>
          <w:rFonts w:ascii="Arial" w:hAnsi="Arial" w:cs="Arial"/>
          <w:sz w:val="28"/>
          <w:szCs w:val="28"/>
          <w:lang w:val="fr-FR"/>
        </w:rPr>
        <w:t xml:space="preserve">des conséquences de ce phénomène. </w:t>
      </w:r>
      <w:r w:rsidRPr="005E6FCC">
        <w:rPr>
          <w:rFonts w:ascii="Arial" w:hAnsi="Arial" w:cs="Arial"/>
          <w:sz w:val="28"/>
          <w:szCs w:val="28"/>
          <w:lang w:val="fr-FR"/>
        </w:rPr>
        <w:t xml:space="preserve"> </w:t>
      </w:r>
      <w:r w:rsidR="0097420D">
        <w:rPr>
          <w:rFonts w:ascii="Arial" w:hAnsi="Arial" w:cs="Arial"/>
          <w:sz w:val="28"/>
          <w:szCs w:val="28"/>
          <w:lang w:val="fr-FR"/>
        </w:rPr>
        <w:t>L</w:t>
      </w:r>
      <w:r w:rsidR="00A973C2" w:rsidRPr="005E6FCC">
        <w:rPr>
          <w:rFonts w:ascii="Arial" w:hAnsi="Arial" w:cs="Arial"/>
          <w:sz w:val="28"/>
          <w:szCs w:val="28"/>
          <w:lang w:val="fr-FR"/>
        </w:rPr>
        <w:t xml:space="preserve">e secteur financier a aussi un rôle primordial </w:t>
      </w:r>
      <w:r w:rsidR="005E6FCC" w:rsidRPr="005E6FCC">
        <w:rPr>
          <w:rFonts w:ascii="Arial" w:hAnsi="Arial" w:cs="Arial"/>
          <w:sz w:val="28"/>
          <w:szCs w:val="28"/>
          <w:lang w:val="fr-FR"/>
        </w:rPr>
        <w:t xml:space="preserve">à jouer, </w:t>
      </w:r>
      <w:r w:rsidR="00A973C2" w:rsidRPr="005E6FCC">
        <w:rPr>
          <w:rFonts w:ascii="Arial" w:hAnsi="Arial" w:cs="Arial"/>
          <w:sz w:val="28"/>
          <w:szCs w:val="28"/>
          <w:lang w:val="fr-FR"/>
        </w:rPr>
        <w:t xml:space="preserve">notamment le secteur bancaire qui peut </w:t>
      </w:r>
      <w:r w:rsidR="005E6FCC" w:rsidRPr="005E6FCC">
        <w:rPr>
          <w:rFonts w:ascii="Arial" w:hAnsi="Arial" w:cs="Arial"/>
          <w:sz w:val="28"/>
          <w:szCs w:val="28"/>
          <w:lang w:val="fr-FR"/>
        </w:rPr>
        <w:t>soutenir l’investissement dans les projets de développement durable</w:t>
      </w:r>
      <w:r w:rsidR="0097420D">
        <w:rPr>
          <w:rFonts w:ascii="Arial" w:hAnsi="Arial" w:cs="Arial"/>
          <w:sz w:val="28"/>
          <w:szCs w:val="28"/>
          <w:lang w:val="fr-FR"/>
        </w:rPr>
        <w:t>,</w:t>
      </w:r>
      <w:r w:rsidR="005E6FCC" w:rsidRPr="005E6FCC">
        <w:rPr>
          <w:rFonts w:ascii="Arial" w:hAnsi="Arial" w:cs="Arial"/>
          <w:sz w:val="28"/>
          <w:szCs w:val="28"/>
          <w:lang w:val="fr-FR"/>
        </w:rPr>
        <w:t xml:space="preserve"> ou encore promouvoir</w:t>
      </w:r>
      <w:r w:rsidR="00A973C2" w:rsidRPr="005E6FCC">
        <w:rPr>
          <w:rFonts w:ascii="Arial" w:hAnsi="Arial" w:cs="Arial"/>
          <w:sz w:val="28"/>
          <w:szCs w:val="28"/>
          <w:lang w:val="fr-FR"/>
        </w:rPr>
        <w:t xml:space="preserve"> </w:t>
      </w:r>
      <w:r w:rsidR="005E6FCC" w:rsidRPr="005E6FCC">
        <w:rPr>
          <w:rFonts w:ascii="Arial" w:hAnsi="Arial" w:cs="Arial"/>
          <w:sz w:val="28"/>
          <w:szCs w:val="28"/>
          <w:lang w:val="fr-FR"/>
        </w:rPr>
        <w:t xml:space="preserve">la baisse de </w:t>
      </w:r>
      <w:r w:rsidR="00A973C2" w:rsidRPr="005E6FCC">
        <w:rPr>
          <w:rFonts w:ascii="Arial" w:hAnsi="Arial" w:cs="Arial"/>
          <w:sz w:val="28"/>
          <w:szCs w:val="28"/>
          <w:lang w:val="fr-FR"/>
        </w:rPr>
        <w:t>l’empreinte carbone des actifs financiers</w:t>
      </w:r>
      <w:r w:rsidR="005E6FCC" w:rsidRPr="005E6FCC">
        <w:rPr>
          <w:rFonts w:ascii="Arial" w:hAnsi="Arial" w:cs="Arial"/>
          <w:sz w:val="28"/>
          <w:szCs w:val="28"/>
          <w:lang w:val="fr-FR"/>
        </w:rPr>
        <w:t xml:space="preserve"> et l’investissement dans les </w:t>
      </w:r>
      <w:r w:rsidR="005E6FCC" w:rsidRPr="005E6FCC">
        <w:rPr>
          <w:rFonts w:ascii="Arial" w:hAnsi="Arial" w:cs="Arial"/>
          <w:i/>
          <w:sz w:val="28"/>
          <w:szCs w:val="28"/>
          <w:lang w:val="fr-FR"/>
        </w:rPr>
        <w:t>obligations verts</w:t>
      </w:r>
      <w:r w:rsidR="005E6FCC" w:rsidRPr="005E6FCC">
        <w:rPr>
          <w:rFonts w:ascii="Arial" w:hAnsi="Arial" w:cs="Arial"/>
          <w:sz w:val="28"/>
          <w:szCs w:val="28"/>
          <w:lang w:val="fr-FR"/>
        </w:rPr>
        <w:t xml:space="preserve"> </w:t>
      </w:r>
      <w:r w:rsidR="0097420D">
        <w:rPr>
          <w:rFonts w:ascii="Arial" w:hAnsi="Arial" w:cs="Arial"/>
          <w:sz w:val="28"/>
          <w:szCs w:val="28"/>
          <w:lang w:val="fr-FR"/>
        </w:rPr>
        <w:t>aussi connu comme</w:t>
      </w:r>
      <w:r w:rsidR="005E6FCC" w:rsidRPr="005E6FCC">
        <w:rPr>
          <w:rFonts w:ascii="Arial" w:hAnsi="Arial" w:cs="Arial"/>
          <w:sz w:val="28"/>
          <w:szCs w:val="28"/>
          <w:lang w:val="fr-FR"/>
        </w:rPr>
        <w:t xml:space="preserve"> les </w:t>
      </w:r>
      <w:r w:rsidR="005E6FCC" w:rsidRPr="005E6FCC">
        <w:rPr>
          <w:rFonts w:ascii="Arial" w:hAnsi="Arial" w:cs="Arial"/>
          <w:i/>
          <w:sz w:val="28"/>
          <w:szCs w:val="28"/>
          <w:lang w:val="fr-FR"/>
        </w:rPr>
        <w:t>‘Green Bonds’</w:t>
      </w:r>
      <w:r w:rsidR="0097420D">
        <w:rPr>
          <w:rFonts w:ascii="Arial" w:hAnsi="Arial" w:cs="Arial"/>
          <w:sz w:val="28"/>
          <w:szCs w:val="28"/>
          <w:lang w:val="fr-FR"/>
        </w:rPr>
        <w:t xml:space="preserve">, par exemple. </w:t>
      </w:r>
      <w:r w:rsidR="005E6FCC" w:rsidRPr="005E6FCC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520B3C" w:rsidRDefault="00520B3C" w:rsidP="00707DC5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707DC5" w:rsidRDefault="00707DC5" w:rsidP="00707DC5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Mesdames et messieurs,</w:t>
      </w:r>
      <w:r w:rsidR="00FD329F"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E548CE" w:rsidRDefault="00707DC5" w:rsidP="00E548CE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Pour </w:t>
      </w:r>
      <w:r w:rsidR="00B12E94">
        <w:rPr>
          <w:rFonts w:ascii="Arial" w:hAnsi="Arial" w:cs="Arial"/>
          <w:sz w:val="28"/>
          <w:szCs w:val="28"/>
          <w:lang w:val="fr-FR"/>
        </w:rPr>
        <w:t>conclure</w:t>
      </w:r>
      <w:r>
        <w:rPr>
          <w:rFonts w:ascii="Arial" w:hAnsi="Arial" w:cs="Arial"/>
          <w:sz w:val="28"/>
          <w:szCs w:val="28"/>
          <w:lang w:val="fr-FR"/>
        </w:rPr>
        <w:t xml:space="preserve">, je souhaite réitérer mes félicitations à la MCB pour cette belle initiative. Je vous </w:t>
      </w:r>
      <w:r w:rsidR="00E548CE">
        <w:rPr>
          <w:rFonts w:ascii="Arial" w:hAnsi="Arial" w:cs="Arial"/>
          <w:sz w:val="28"/>
          <w:szCs w:val="28"/>
          <w:lang w:val="fr-FR"/>
        </w:rPr>
        <w:t>invite</w:t>
      </w:r>
      <w:r>
        <w:rPr>
          <w:rFonts w:ascii="Arial" w:hAnsi="Arial" w:cs="Arial"/>
          <w:sz w:val="28"/>
          <w:szCs w:val="28"/>
          <w:lang w:val="fr-FR"/>
        </w:rPr>
        <w:t xml:space="preserve"> à consolider le partenariat avec le </w:t>
      </w:r>
      <w:r>
        <w:rPr>
          <w:rFonts w:ascii="Arial" w:hAnsi="Arial" w:cs="Arial"/>
          <w:sz w:val="28"/>
          <w:szCs w:val="28"/>
          <w:lang w:val="fr-FR"/>
        </w:rPr>
        <w:lastRenderedPageBreak/>
        <w:t xml:space="preserve">gouvernement pour </w:t>
      </w:r>
      <w:r w:rsidR="00E548CE">
        <w:rPr>
          <w:rFonts w:ascii="Arial" w:hAnsi="Arial" w:cs="Arial"/>
          <w:sz w:val="28"/>
          <w:szCs w:val="28"/>
          <w:lang w:val="fr-FR"/>
        </w:rPr>
        <w:t xml:space="preserve">avancer vers une transition écologique et </w:t>
      </w:r>
      <w:r>
        <w:rPr>
          <w:rFonts w:ascii="Arial" w:hAnsi="Arial" w:cs="Arial"/>
          <w:sz w:val="28"/>
          <w:szCs w:val="28"/>
          <w:lang w:val="fr-FR"/>
        </w:rPr>
        <w:t xml:space="preserve">durable. </w:t>
      </w:r>
      <w:r w:rsidR="00E548CE">
        <w:rPr>
          <w:rFonts w:ascii="Arial" w:hAnsi="Arial" w:cs="Arial"/>
          <w:sz w:val="28"/>
          <w:szCs w:val="28"/>
          <w:lang w:val="fr-FR"/>
        </w:rPr>
        <w:t xml:space="preserve">Pour terminer, je voudrai citer Winston Churchill, je cite : </w:t>
      </w:r>
      <w:r w:rsidR="00E548CE" w:rsidRPr="00D2218C">
        <w:rPr>
          <w:rFonts w:ascii="Arial" w:hAnsi="Arial" w:cs="Arial"/>
          <w:i/>
          <w:sz w:val="28"/>
          <w:szCs w:val="28"/>
          <w:lang w:val="fr-FR"/>
        </w:rPr>
        <w:t>‘Mieux vaut prendre le changement par la main avant qu'il ne nous prenne par la gorge</w:t>
      </w:r>
      <w:r w:rsidR="00D2218C">
        <w:rPr>
          <w:rFonts w:ascii="Arial" w:hAnsi="Arial" w:cs="Arial"/>
          <w:i/>
          <w:sz w:val="28"/>
          <w:szCs w:val="28"/>
          <w:lang w:val="fr-FR"/>
        </w:rPr>
        <w:t>,</w:t>
      </w:r>
      <w:r w:rsidR="00E548CE" w:rsidRPr="00D2218C">
        <w:rPr>
          <w:rFonts w:ascii="Arial" w:hAnsi="Arial" w:cs="Arial"/>
          <w:i/>
          <w:sz w:val="28"/>
          <w:szCs w:val="28"/>
          <w:lang w:val="fr-FR"/>
        </w:rPr>
        <w:t>’</w:t>
      </w:r>
      <w:r w:rsidR="00E548CE">
        <w:rPr>
          <w:rFonts w:ascii="Arial" w:hAnsi="Arial" w:cs="Arial"/>
          <w:sz w:val="28"/>
          <w:szCs w:val="28"/>
          <w:lang w:val="fr-FR"/>
        </w:rPr>
        <w:t xml:space="preserve"> fin de citation. </w:t>
      </w:r>
    </w:p>
    <w:p w:rsidR="00B12E94" w:rsidRDefault="00B12E94" w:rsidP="00E548CE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Je vous remercie pour votre aimable attention.</w:t>
      </w:r>
      <w:bookmarkStart w:id="0" w:name="_GoBack"/>
      <w:bookmarkEnd w:id="0"/>
    </w:p>
    <w:p w:rsidR="00E548CE" w:rsidRDefault="00E548CE" w:rsidP="00E548CE">
      <w:pPr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fr-FR"/>
        </w:rPr>
      </w:pPr>
    </w:p>
    <w:p w:rsidR="00E548CE" w:rsidRPr="00E548CE" w:rsidRDefault="00E548CE" w:rsidP="00E548CE">
      <w:pPr>
        <w:spacing w:before="240" w:after="240" w:line="360" w:lineRule="auto"/>
        <w:jc w:val="right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K.R.</w:t>
      </w:r>
    </w:p>
    <w:sectPr w:rsidR="00E548CE" w:rsidRPr="00E548C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B2" w:rsidRDefault="00D043B2" w:rsidP="009A2344">
      <w:pPr>
        <w:spacing w:after="0" w:line="240" w:lineRule="auto"/>
      </w:pPr>
      <w:r>
        <w:separator/>
      </w:r>
    </w:p>
  </w:endnote>
  <w:endnote w:type="continuationSeparator" w:id="0">
    <w:p w:rsidR="00D043B2" w:rsidRDefault="00D043B2" w:rsidP="009A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981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344" w:rsidRDefault="009A23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2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A2344" w:rsidRDefault="009A2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B2" w:rsidRDefault="00D043B2" w:rsidP="009A2344">
      <w:pPr>
        <w:spacing w:after="0" w:line="240" w:lineRule="auto"/>
      </w:pPr>
      <w:r>
        <w:separator/>
      </w:r>
    </w:p>
  </w:footnote>
  <w:footnote w:type="continuationSeparator" w:id="0">
    <w:p w:rsidR="00D043B2" w:rsidRDefault="00D043B2" w:rsidP="009A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0A5"/>
    <w:multiLevelType w:val="hybridMultilevel"/>
    <w:tmpl w:val="C606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9D"/>
    <w:rsid w:val="000372ED"/>
    <w:rsid w:val="0004681B"/>
    <w:rsid w:val="000807EC"/>
    <w:rsid w:val="000B7E5B"/>
    <w:rsid w:val="000E1FC9"/>
    <w:rsid w:val="000E2420"/>
    <w:rsid w:val="00114D20"/>
    <w:rsid w:val="001718BE"/>
    <w:rsid w:val="001C5264"/>
    <w:rsid w:val="001E73B3"/>
    <w:rsid w:val="002A0E63"/>
    <w:rsid w:val="002B3FD2"/>
    <w:rsid w:val="002E6593"/>
    <w:rsid w:val="002F52EB"/>
    <w:rsid w:val="00302098"/>
    <w:rsid w:val="00341D7F"/>
    <w:rsid w:val="00343FF5"/>
    <w:rsid w:val="003903BB"/>
    <w:rsid w:val="003B6093"/>
    <w:rsid w:val="003F231C"/>
    <w:rsid w:val="00423FDC"/>
    <w:rsid w:val="00486CD2"/>
    <w:rsid w:val="0049094B"/>
    <w:rsid w:val="00494400"/>
    <w:rsid w:val="004F3B85"/>
    <w:rsid w:val="004F41F1"/>
    <w:rsid w:val="00520B3C"/>
    <w:rsid w:val="00537189"/>
    <w:rsid w:val="005570CB"/>
    <w:rsid w:val="005D3720"/>
    <w:rsid w:val="005E5E78"/>
    <w:rsid w:val="005E6FCC"/>
    <w:rsid w:val="0060487D"/>
    <w:rsid w:val="006065D3"/>
    <w:rsid w:val="0062149D"/>
    <w:rsid w:val="006C0652"/>
    <w:rsid w:val="006E7A3F"/>
    <w:rsid w:val="006F69B9"/>
    <w:rsid w:val="00700AF0"/>
    <w:rsid w:val="00706391"/>
    <w:rsid w:val="00707DC5"/>
    <w:rsid w:val="00716054"/>
    <w:rsid w:val="0071607F"/>
    <w:rsid w:val="007362DF"/>
    <w:rsid w:val="007A2279"/>
    <w:rsid w:val="007B476A"/>
    <w:rsid w:val="007F0BD7"/>
    <w:rsid w:val="008213DD"/>
    <w:rsid w:val="00832EFC"/>
    <w:rsid w:val="008828D9"/>
    <w:rsid w:val="008C6C4A"/>
    <w:rsid w:val="008F3AF6"/>
    <w:rsid w:val="0097420D"/>
    <w:rsid w:val="00984C8D"/>
    <w:rsid w:val="009A2344"/>
    <w:rsid w:val="009E10CF"/>
    <w:rsid w:val="009E666C"/>
    <w:rsid w:val="009F3A18"/>
    <w:rsid w:val="00A07844"/>
    <w:rsid w:val="00A07A28"/>
    <w:rsid w:val="00A973C2"/>
    <w:rsid w:val="00B12E94"/>
    <w:rsid w:val="00B21842"/>
    <w:rsid w:val="00B26832"/>
    <w:rsid w:val="00BD7358"/>
    <w:rsid w:val="00C92C4A"/>
    <w:rsid w:val="00D043B2"/>
    <w:rsid w:val="00D0753A"/>
    <w:rsid w:val="00D2218C"/>
    <w:rsid w:val="00D86289"/>
    <w:rsid w:val="00DF277A"/>
    <w:rsid w:val="00E548CE"/>
    <w:rsid w:val="00E91547"/>
    <w:rsid w:val="00EA65D4"/>
    <w:rsid w:val="00EA7D1A"/>
    <w:rsid w:val="00EE195D"/>
    <w:rsid w:val="00F5791F"/>
    <w:rsid w:val="00F64BCA"/>
    <w:rsid w:val="00F7696A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2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4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F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0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2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4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F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7AF24C04954491C86467E44D5D3F" ma:contentTypeVersion="1" ma:contentTypeDescription="Create a new document." ma:contentTypeScope="" ma:versionID="a2d20bfa859f81238ec0f30d82f64a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19CE35-5510-4014-BF1E-2BAE6E7C55CF}"/>
</file>

<file path=customXml/itemProps2.xml><?xml version="1.0" encoding="utf-8"?>
<ds:datastoreItem xmlns:ds="http://schemas.openxmlformats.org/officeDocument/2006/customXml" ds:itemID="{4FB18EEA-47AF-474F-B352-A1273FA9B2B1}"/>
</file>

<file path=customXml/itemProps3.xml><?xml version="1.0" encoding="utf-8"?>
<ds:datastoreItem xmlns:ds="http://schemas.openxmlformats.org/officeDocument/2006/customXml" ds:itemID="{5F67082E-D202-4F1F-B59F-7FB00130E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2020-01-28T06:00:00Z</cp:lastPrinted>
  <dcterms:created xsi:type="dcterms:W3CDTF">2020-02-03T06:22:00Z</dcterms:created>
  <dcterms:modified xsi:type="dcterms:W3CDTF">2020-02-03T07:52:00Z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0x01010081FE7AF24C04954491C86467E44D5D3F</vt:lpwstr>
  </property>
</Properties>
</file>